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81"/>
        <w:gridCol w:w="1330"/>
        <w:gridCol w:w="180"/>
        <w:gridCol w:w="2165"/>
        <w:gridCol w:w="540"/>
        <w:gridCol w:w="829"/>
        <w:gridCol w:w="1873"/>
        <w:gridCol w:w="900"/>
        <w:gridCol w:w="108"/>
        <w:gridCol w:w="564"/>
        <w:gridCol w:w="672"/>
        <w:gridCol w:w="672"/>
      </w:tblGrid>
      <w:tr w:rsidR="00896A12" w:rsidRPr="00AD6136" w14:paraId="0D55583C" w14:textId="77777777" w:rsidTr="00BE6647">
        <w:tc>
          <w:tcPr>
            <w:tcW w:w="4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68B84" w14:textId="77777777" w:rsidR="00896A12" w:rsidRPr="00AD6136" w:rsidRDefault="00896A12" w:rsidP="009C53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6136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14:paraId="3883297C" w14:textId="77777777" w:rsidR="00896A12" w:rsidRPr="00AD6136" w:rsidRDefault="00896A12" w:rsidP="009C5305">
            <w:pPr>
              <w:rPr>
                <w:rFonts w:ascii="Arial" w:hAnsi="Arial" w:cs="Arial"/>
                <w:sz w:val="18"/>
                <w:szCs w:val="18"/>
              </w:rPr>
            </w:pPr>
            <w:r w:rsidRPr="00AD6136">
              <w:rPr>
                <w:rFonts w:ascii="Arial" w:hAnsi="Arial" w:cs="Arial"/>
                <w:sz w:val="18"/>
                <w:szCs w:val="18"/>
              </w:rPr>
              <w:t>Division of Quality Assurance</w:t>
            </w:r>
          </w:p>
          <w:p w14:paraId="1ADB4E6B" w14:textId="0F464626" w:rsidR="00896A12" w:rsidRPr="00AD6136" w:rsidRDefault="00896A12" w:rsidP="009C5305">
            <w:pPr>
              <w:rPr>
                <w:rFonts w:ascii="Arial" w:hAnsi="Arial" w:cs="Arial"/>
                <w:sz w:val="18"/>
                <w:szCs w:val="18"/>
              </w:rPr>
            </w:pPr>
            <w:r w:rsidRPr="00AD6136">
              <w:rPr>
                <w:rFonts w:ascii="Arial" w:hAnsi="Arial" w:cs="Arial"/>
                <w:sz w:val="18"/>
                <w:szCs w:val="18"/>
              </w:rPr>
              <w:t>F-</w:t>
            </w:r>
            <w:r w:rsidR="00B3351F">
              <w:rPr>
                <w:rFonts w:ascii="Arial" w:hAnsi="Arial" w:cs="Arial"/>
                <w:sz w:val="18"/>
                <w:szCs w:val="18"/>
              </w:rPr>
              <w:t>03129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613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02/2023</w:t>
            </w:r>
            <w:r w:rsidRPr="00AD613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1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C2693" w14:textId="77777777" w:rsidR="00896A12" w:rsidRPr="00AD6136" w:rsidRDefault="00896A12" w:rsidP="009C530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6136">
              <w:rPr>
                <w:rFonts w:ascii="Arial" w:hAnsi="Arial" w:cs="Arial"/>
                <w:b/>
                <w:sz w:val="18"/>
                <w:szCs w:val="18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AD6136">
                  <w:rPr>
                    <w:rFonts w:ascii="Arial" w:hAnsi="Arial" w:cs="Arial"/>
                    <w:b/>
                    <w:sz w:val="18"/>
                    <w:szCs w:val="18"/>
                  </w:rPr>
                  <w:t>WISCONSIN</w:t>
                </w:r>
              </w:smartTag>
            </w:smartTag>
          </w:p>
          <w:p w14:paraId="6C40CF15" w14:textId="18CAD931" w:rsidR="00896A12" w:rsidRPr="00AD6136" w:rsidRDefault="00896A12" w:rsidP="009C530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Page 1 of </w:t>
            </w:r>
            <w:r w:rsidR="00706C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96A12" w:rsidRPr="00C53387" w14:paraId="4DB14807" w14:textId="77777777" w:rsidTr="00896A12">
        <w:trPr>
          <w:trHeight w:val="629"/>
        </w:trPr>
        <w:tc>
          <w:tcPr>
            <w:tcW w:w="110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26B62A" w14:textId="77777777" w:rsidR="00896A12" w:rsidRDefault="00896A12" w:rsidP="009C53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ADULT DAY CARE CENTER </w:t>
            </w:r>
          </w:p>
          <w:p w14:paraId="4E271DDB" w14:textId="27F8C4BC" w:rsidR="00896A12" w:rsidRPr="00C53387" w:rsidRDefault="00896A12" w:rsidP="009C5305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 RECORD REVIEW</w:t>
            </w:r>
          </w:p>
        </w:tc>
      </w:tr>
      <w:tr w:rsidR="00896A12" w:rsidRPr="00DD295F" w14:paraId="4A96BF0A" w14:textId="77777777" w:rsidTr="00896A12">
        <w:trPr>
          <w:trHeight w:val="20"/>
        </w:trPr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51CD8" w14:textId="08FC6A92" w:rsidR="00896A12" w:rsidRDefault="00896A12" w:rsidP="00896A12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Name – Staff/Caregiver/Volunteer (indicate if volunteer is also included in staffing ratio)</w:t>
            </w:r>
          </w:p>
          <w:p w14:paraId="1BD05E51" w14:textId="77777777" w:rsidR="00896A12" w:rsidRPr="00DD295F" w:rsidRDefault="00896A12" w:rsidP="009C5305">
            <w:pPr>
              <w:spacing w:before="20" w:after="40"/>
              <w:rPr>
                <w:bCs/>
                <w:sz w:val="24"/>
                <w:szCs w:val="24"/>
              </w:rPr>
            </w:pPr>
            <w:r w:rsidRPr="00DD295F"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D295F">
              <w:rPr>
                <w:bCs/>
                <w:sz w:val="24"/>
                <w:szCs w:val="24"/>
              </w:rPr>
              <w:instrText xml:space="preserve"> FORMTEXT </w:instrText>
            </w:r>
            <w:r w:rsidRPr="00DD295F">
              <w:rPr>
                <w:bCs/>
                <w:sz w:val="24"/>
                <w:szCs w:val="24"/>
              </w:rPr>
            </w:r>
            <w:r w:rsidRPr="00DD295F">
              <w:rPr>
                <w:bCs/>
                <w:sz w:val="24"/>
                <w:szCs w:val="24"/>
              </w:rPr>
              <w:fldChar w:fldCharType="separate"/>
            </w:r>
            <w:r w:rsidRPr="00DD295F">
              <w:rPr>
                <w:bCs/>
                <w:noProof/>
                <w:sz w:val="24"/>
                <w:szCs w:val="24"/>
              </w:rPr>
              <w:t> </w:t>
            </w:r>
            <w:r w:rsidRPr="00DD295F">
              <w:rPr>
                <w:bCs/>
                <w:noProof/>
                <w:sz w:val="24"/>
                <w:szCs w:val="24"/>
              </w:rPr>
              <w:t> </w:t>
            </w:r>
            <w:r w:rsidRPr="00DD295F">
              <w:rPr>
                <w:bCs/>
                <w:noProof/>
                <w:sz w:val="24"/>
                <w:szCs w:val="24"/>
              </w:rPr>
              <w:t> </w:t>
            </w:r>
            <w:r w:rsidRPr="00DD295F">
              <w:rPr>
                <w:bCs/>
                <w:noProof/>
                <w:sz w:val="24"/>
                <w:szCs w:val="24"/>
              </w:rPr>
              <w:t> </w:t>
            </w:r>
            <w:r w:rsidRPr="00DD295F">
              <w:rPr>
                <w:bCs/>
                <w:noProof/>
                <w:sz w:val="24"/>
                <w:szCs w:val="24"/>
              </w:rPr>
              <w:t> </w:t>
            </w:r>
            <w:r w:rsidRPr="00DD295F">
              <w:rPr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F06B8" w14:textId="10CBDB55" w:rsidR="00896A12" w:rsidRDefault="00896A12" w:rsidP="00896A12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Title</w:t>
            </w:r>
          </w:p>
          <w:p w14:paraId="72718AA5" w14:textId="77777777" w:rsidR="00896A12" w:rsidRPr="00DD295F" w:rsidRDefault="00896A12" w:rsidP="009C5305">
            <w:pPr>
              <w:spacing w:before="2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DD295F"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95F">
              <w:rPr>
                <w:bCs/>
                <w:sz w:val="24"/>
                <w:szCs w:val="24"/>
              </w:rPr>
              <w:instrText xml:space="preserve"> FORMTEXT </w:instrText>
            </w:r>
            <w:r w:rsidRPr="00DD295F">
              <w:rPr>
                <w:bCs/>
                <w:sz w:val="24"/>
                <w:szCs w:val="24"/>
              </w:rPr>
            </w:r>
            <w:r w:rsidRPr="00DD295F">
              <w:rPr>
                <w:bCs/>
                <w:sz w:val="24"/>
                <w:szCs w:val="24"/>
              </w:rPr>
              <w:fldChar w:fldCharType="separate"/>
            </w:r>
            <w:r w:rsidRPr="00DD295F">
              <w:rPr>
                <w:bCs/>
                <w:noProof/>
                <w:sz w:val="24"/>
                <w:szCs w:val="24"/>
              </w:rPr>
              <w:t> </w:t>
            </w:r>
            <w:r w:rsidRPr="00DD295F">
              <w:rPr>
                <w:bCs/>
                <w:noProof/>
                <w:sz w:val="24"/>
                <w:szCs w:val="24"/>
              </w:rPr>
              <w:t> </w:t>
            </w:r>
            <w:r w:rsidRPr="00DD295F">
              <w:rPr>
                <w:bCs/>
                <w:noProof/>
                <w:sz w:val="24"/>
                <w:szCs w:val="24"/>
              </w:rPr>
              <w:t> </w:t>
            </w:r>
            <w:r w:rsidRPr="00DD295F">
              <w:rPr>
                <w:bCs/>
                <w:noProof/>
                <w:sz w:val="24"/>
                <w:szCs w:val="24"/>
              </w:rPr>
              <w:t> </w:t>
            </w:r>
            <w:r w:rsidRPr="00DD295F">
              <w:rPr>
                <w:bCs/>
                <w:noProof/>
                <w:sz w:val="24"/>
                <w:szCs w:val="24"/>
              </w:rPr>
              <w:t> </w:t>
            </w:r>
            <w:r w:rsidRPr="00DD295F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ED593A" w14:textId="2951586E" w:rsidR="00896A12" w:rsidRDefault="00896A12" w:rsidP="00896A12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SOD ID Letter</w:t>
            </w:r>
          </w:p>
          <w:p w14:paraId="4F3BF79A" w14:textId="1584FB09" w:rsidR="00896A12" w:rsidRPr="00DD295F" w:rsidRDefault="00896A12" w:rsidP="009C5305">
            <w:pPr>
              <w:spacing w:before="2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DD295F"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95F">
              <w:rPr>
                <w:bCs/>
                <w:sz w:val="24"/>
                <w:szCs w:val="24"/>
              </w:rPr>
              <w:instrText xml:space="preserve"> FORMTEXT </w:instrText>
            </w:r>
            <w:r w:rsidRPr="00DD295F">
              <w:rPr>
                <w:bCs/>
                <w:sz w:val="24"/>
                <w:szCs w:val="24"/>
              </w:rPr>
            </w:r>
            <w:r w:rsidRPr="00DD295F">
              <w:rPr>
                <w:bCs/>
                <w:sz w:val="24"/>
                <w:szCs w:val="24"/>
              </w:rPr>
              <w:fldChar w:fldCharType="separate"/>
            </w:r>
            <w:r w:rsidRPr="00DD295F">
              <w:rPr>
                <w:bCs/>
                <w:noProof/>
                <w:sz w:val="24"/>
                <w:szCs w:val="24"/>
              </w:rPr>
              <w:t> </w:t>
            </w:r>
            <w:r w:rsidRPr="00DD295F">
              <w:rPr>
                <w:bCs/>
                <w:noProof/>
                <w:sz w:val="24"/>
                <w:szCs w:val="24"/>
              </w:rPr>
              <w:t> </w:t>
            </w:r>
            <w:r w:rsidRPr="00DD295F">
              <w:rPr>
                <w:bCs/>
                <w:noProof/>
                <w:sz w:val="24"/>
                <w:szCs w:val="24"/>
              </w:rPr>
              <w:t> </w:t>
            </w:r>
            <w:r w:rsidRPr="00DD295F">
              <w:rPr>
                <w:bCs/>
                <w:noProof/>
                <w:sz w:val="24"/>
                <w:szCs w:val="24"/>
              </w:rPr>
              <w:t> </w:t>
            </w:r>
            <w:r w:rsidRPr="00DD295F">
              <w:rPr>
                <w:bCs/>
                <w:noProof/>
                <w:sz w:val="24"/>
                <w:szCs w:val="24"/>
              </w:rPr>
              <w:t> </w:t>
            </w:r>
            <w:r w:rsidRPr="00DD295F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896A12" w:rsidRPr="00DD295F" w14:paraId="447CF44F" w14:textId="77777777" w:rsidTr="00896A12">
        <w:trPr>
          <w:trHeight w:val="620"/>
        </w:trPr>
        <w:tc>
          <w:tcPr>
            <w:tcW w:w="270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42BB249" w14:textId="6055F104" w:rsidR="00896A12" w:rsidRDefault="00896A12" w:rsidP="00896A12">
            <w:pPr>
              <w:spacing w:before="40" w:after="40"/>
              <w:ind w:right="-10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Date/Time of Review</w:t>
            </w:r>
          </w:p>
          <w:p w14:paraId="6B635137" w14:textId="77777777" w:rsidR="00896A12" w:rsidRPr="00DD295F" w:rsidRDefault="00896A12" w:rsidP="00896A12">
            <w:pPr>
              <w:spacing w:before="40" w:after="40"/>
              <w:ind w:right="-108"/>
              <w:rPr>
                <w:rFonts w:ascii="Arial" w:hAnsi="Arial" w:cs="Arial"/>
                <w:bCs/>
                <w:sz w:val="18"/>
                <w:szCs w:val="18"/>
              </w:rPr>
            </w:pPr>
            <w:r w:rsidRPr="00DD295F"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95F">
              <w:rPr>
                <w:bCs/>
                <w:sz w:val="24"/>
                <w:szCs w:val="24"/>
              </w:rPr>
              <w:instrText xml:space="preserve"> FORMTEXT </w:instrText>
            </w:r>
            <w:r w:rsidRPr="00DD295F">
              <w:rPr>
                <w:bCs/>
                <w:sz w:val="24"/>
                <w:szCs w:val="24"/>
              </w:rPr>
            </w:r>
            <w:r w:rsidRPr="00DD295F">
              <w:rPr>
                <w:bCs/>
                <w:sz w:val="24"/>
                <w:szCs w:val="24"/>
              </w:rPr>
              <w:fldChar w:fldCharType="separate"/>
            </w:r>
            <w:r w:rsidRPr="00DD295F">
              <w:rPr>
                <w:bCs/>
                <w:noProof/>
                <w:sz w:val="24"/>
                <w:szCs w:val="24"/>
              </w:rPr>
              <w:t> </w:t>
            </w:r>
            <w:r w:rsidRPr="00DD295F">
              <w:rPr>
                <w:bCs/>
                <w:noProof/>
                <w:sz w:val="24"/>
                <w:szCs w:val="24"/>
              </w:rPr>
              <w:t> </w:t>
            </w:r>
            <w:r w:rsidRPr="00DD295F">
              <w:rPr>
                <w:bCs/>
                <w:noProof/>
                <w:sz w:val="24"/>
                <w:szCs w:val="24"/>
              </w:rPr>
              <w:t> </w:t>
            </w:r>
            <w:r w:rsidRPr="00DD295F">
              <w:rPr>
                <w:bCs/>
                <w:noProof/>
                <w:sz w:val="24"/>
                <w:szCs w:val="24"/>
              </w:rPr>
              <w:t> </w:t>
            </w:r>
            <w:r w:rsidRPr="00DD295F">
              <w:rPr>
                <w:bCs/>
                <w:noProof/>
                <w:sz w:val="24"/>
                <w:szCs w:val="24"/>
              </w:rPr>
              <w:t> </w:t>
            </w:r>
            <w:r w:rsidRPr="00DD295F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F9BBF" w14:textId="77777777" w:rsidR="00896A12" w:rsidRDefault="00896A12" w:rsidP="00896A12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Surveyor Number</w:t>
            </w:r>
          </w:p>
          <w:p w14:paraId="2976D677" w14:textId="77777777" w:rsidR="00896A12" w:rsidRPr="00DD295F" w:rsidRDefault="00896A12" w:rsidP="00896A12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DD295F"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95F">
              <w:rPr>
                <w:bCs/>
                <w:sz w:val="24"/>
                <w:szCs w:val="24"/>
              </w:rPr>
              <w:instrText xml:space="preserve"> FORMTEXT </w:instrText>
            </w:r>
            <w:r w:rsidRPr="00DD295F">
              <w:rPr>
                <w:bCs/>
                <w:sz w:val="24"/>
                <w:szCs w:val="24"/>
              </w:rPr>
            </w:r>
            <w:r w:rsidRPr="00DD295F">
              <w:rPr>
                <w:bCs/>
                <w:sz w:val="24"/>
                <w:szCs w:val="24"/>
              </w:rPr>
              <w:fldChar w:fldCharType="separate"/>
            </w:r>
            <w:r w:rsidRPr="00DD295F">
              <w:rPr>
                <w:bCs/>
                <w:noProof/>
                <w:sz w:val="24"/>
                <w:szCs w:val="24"/>
              </w:rPr>
              <w:t> </w:t>
            </w:r>
            <w:r w:rsidRPr="00DD295F">
              <w:rPr>
                <w:bCs/>
                <w:noProof/>
                <w:sz w:val="24"/>
                <w:szCs w:val="24"/>
              </w:rPr>
              <w:t> </w:t>
            </w:r>
            <w:r w:rsidRPr="00DD295F">
              <w:rPr>
                <w:bCs/>
                <w:noProof/>
                <w:sz w:val="24"/>
                <w:szCs w:val="24"/>
              </w:rPr>
              <w:t> </w:t>
            </w:r>
            <w:r w:rsidRPr="00DD295F">
              <w:rPr>
                <w:bCs/>
                <w:noProof/>
                <w:sz w:val="24"/>
                <w:szCs w:val="24"/>
              </w:rPr>
              <w:t> </w:t>
            </w:r>
            <w:r w:rsidRPr="00DD295F">
              <w:rPr>
                <w:bCs/>
                <w:noProof/>
                <w:sz w:val="24"/>
                <w:szCs w:val="24"/>
              </w:rPr>
              <w:t> </w:t>
            </w:r>
            <w:r w:rsidRPr="00DD295F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E522B" w14:textId="0B4831D2" w:rsidR="00896A12" w:rsidRDefault="00896A12" w:rsidP="00896A12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Date of Hire</w:t>
            </w:r>
          </w:p>
          <w:p w14:paraId="73732BA3" w14:textId="77777777" w:rsidR="00896A12" w:rsidRPr="00DD295F" w:rsidRDefault="00896A12" w:rsidP="00896A12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DD295F"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95F">
              <w:rPr>
                <w:bCs/>
                <w:sz w:val="24"/>
                <w:szCs w:val="24"/>
              </w:rPr>
              <w:instrText xml:space="preserve"> FORMTEXT </w:instrText>
            </w:r>
            <w:r w:rsidRPr="00DD295F">
              <w:rPr>
                <w:bCs/>
                <w:sz w:val="24"/>
                <w:szCs w:val="24"/>
              </w:rPr>
            </w:r>
            <w:r w:rsidRPr="00DD295F">
              <w:rPr>
                <w:bCs/>
                <w:sz w:val="24"/>
                <w:szCs w:val="24"/>
              </w:rPr>
              <w:fldChar w:fldCharType="separate"/>
            </w:r>
            <w:r w:rsidRPr="00DD295F">
              <w:rPr>
                <w:bCs/>
                <w:noProof/>
                <w:sz w:val="24"/>
                <w:szCs w:val="24"/>
              </w:rPr>
              <w:t> </w:t>
            </w:r>
            <w:r w:rsidRPr="00DD295F">
              <w:rPr>
                <w:bCs/>
                <w:noProof/>
                <w:sz w:val="24"/>
                <w:szCs w:val="24"/>
              </w:rPr>
              <w:t> </w:t>
            </w:r>
            <w:r w:rsidRPr="00DD295F">
              <w:rPr>
                <w:bCs/>
                <w:noProof/>
                <w:sz w:val="24"/>
                <w:szCs w:val="24"/>
              </w:rPr>
              <w:t> </w:t>
            </w:r>
            <w:r w:rsidRPr="00DD295F">
              <w:rPr>
                <w:bCs/>
                <w:noProof/>
                <w:sz w:val="24"/>
                <w:szCs w:val="24"/>
              </w:rPr>
              <w:t> </w:t>
            </w:r>
            <w:r w:rsidRPr="00DD295F">
              <w:rPr>
                <w:bCs/>
                <w:noProof/>
                <w:sz w:val="24"/>
                <w:szCs w:val="24"/>
              </w:rPr>
              <w:t> </w:t>
            </w:r>
            <w:r w:rsidRPr="00DD295F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B010D93" w14:textId="7FD22313" w:rsidR="00896A12" w:rsidRDefault="00896A12" w:rsidP="00896A12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Role in Agency</w:t>
            </w:r>
          </w:p>
          <w:p w14:paraId="245DFB43" w14:textId="5272A8DA" w:rsidR="00896A12" w:rsidRPr="00DD295F" w:rsidRDefault="00896A12" w:rsidP="00896A12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DD295F"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95F">
              <w:rPr>
                <w:bCs/>
                <w:sz w:val="24"/>
                <w:szCs w:val="24"/>
              </w:rPr>
              <w:instrText xml:space="preserve"> FORMTEXT </w:instrText>
            </w:r>
            <w:r w:rsidRPr="00DD295F">
              <w:rPr>
                <w:bCs/>
                <w:sz w:val="24"/>
                <w:szCs w:val="24"/>
              </w:rPr>
            </w:r>
            <w:r w:rsidRPr="00DD295F">
              <w:rPr>
                <w:bCs/>
                <w:sz w:val="24"/>
                <w:szCs w:val="24"/>
              </w:rPr>
              <w:fldChar w:fldCharType="separate"/>
            </w:r>
            <w:r w:rsidRPr="00DD295F">
              <w:rPr>
                <w:bCs/>
                <w:noProof/>
                <w:sz w:val="24"/>
                <w:szCs w:val="24"/>
              </w:rPr>
              <w:t> </w:t>
            </w:r>
            <w:r w:rsidRPr="00DD295F">
              <w:rPr>
                <w:bCs/>
                <w:noProof/>
                <w:sz w:val="24"/>
                <w:szCs w:val="24"/>
              </w:rPr>
              <w:t> </w:t>
            </w:r>
            <w:r w:rsidRPr="00DD295F">
              <w:rPr>
                <w:bCs/>
                <w:noProof/>
                <w:sz w:val="24"/>
                <w:szCs w:val="24"/>
              </w:rPr>
              <w:t> </w:t>
            </w:r>
            <w:r w:rsidRPr="00DD295F">
              <w:rPr>
                <w:bCs/>
                <w:noProof/>
                <w:sz w:val="24"/>
                <w:szCs w:val="24"/>
              </w:rPr>
              <w:t> </w:t>
            </w:r>
            <w:r w:rsidRPr="00DD295F">
              <w:rPr>
                <w:bCs/>
                <w:noProof/>
                <w:sz w:val="24"/>
                <w:szCs w:val="24"/>
              </w:rPr>
              <w:t> </w:t>
            </w:r>
            <w:r w:rsidRPr="00DD295F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896A12" w:rsidRPr="0007101C" w14:paraId="0A27F8AD" w14:textId="77777777" w:rsidTr="00896A12">
        <w:trPr>
          <w:trHeight w:val="305"/>
        </w:trPr>
        <w:tc>
          <w:tcPr>
            <w:tcW w:w="8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200841" w14:textId="77777777" w:rsidR="00896A12" w:rsidRPr="0007101C" w:rsidRDefault="00896A12" w:rsidP="009C5305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TAG</w:t>
            </w:r>
          </w:p>
        </w:tc>
        <w:tc>
          <w:tcPr>
            <w:tcW w:w="171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E9659A" w14:textId="77777777" w:rsidR="00896A12" w:rsidRPr="0007101C" w:rsidRDefault="00896A12" w:rsidP="009C5305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DHS</w:t>
            </w:r>
          </w:p>
        </w:tc>
        <w:tc>
          <w:tcPr>
            <w:tcW w:w="6487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EBA36D" w14:textId="77777777" w:rsidR="00896A12" w:rsidRPr="0007101C" w:rsidRDefault="00896A12" w:rsidP="009C5305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REGULATION</w:t>
            </w:r>
          </w:p>
        </w:tc>
        <w:tc>
          <w:tcPr>
            <w:tcW w:w="67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E98EAD" w14:textId="77777777" w:rsidR="00896A12" w:rsidRPr="0007101C" w:rsidRDefault="00896A12" w:rsidP="009C5305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1342E9" w14:textId="77777777" w:rsidR="00896A12" w:rsidRPr="0007101C" w:rsidRDefault="00896A12" w:rsidP="009C5305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FACA19" w14:textId="77777777" w:rsidR="00896A12" w:rsidRPr="0007101C" w:rsidRDefault="00896A12" w:rsidP="009C5305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896A12" w:rsidRPr="00E15EBB" w14:paraId="394C6374" w14:textId="77777777" w:rsidTr="00896A12">
        <w:trPr>
          <w:trHeight w:val="305"/>
        </w:trPr>
        <w:tc>
          <w:tcPr>
            <w:tcW w:w="11026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C549" w14:textId="2778BF79" w:rsidR="00896A12" w:rsidRPr="00E15EBB" w:rsidRDefault="00896A12" w:rsidP="009C5305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CAREGIVER</w:t>
            </w:r>
            <w:r w:rsidRPr="00E15EBB">
              <w:rPr>
                <w:rFonts w:ascii="Arial" w:hAnsi="Arial"/>
                <w:b/>
              </w:rPr>
              <w:t xml:space="preserve"> RECORD – </w:t>
            </w:r>
            <w:r>
              <w:rPr>
                <w:rFonts w:ascii="Arial" w:hAnsi="Arial"/>
                <w:b/>
              </w:rPr>
              <w:t>BACKGROUND CHECK</w:t>
            </w:r>
          </w:p>
        </w:tc>
      </w:tr>
      <w:tr w:rsidR="00896A12" w14:paraId="320203B9" w14:textId="77777777" w:rsidTr="00896A12">
        <w:trPr>
          <w:trHeight w:val="3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1C20" w14:textId="1DC4ACCF" w:rsidR="00896A12" w:rsidRPr="00896A12" w:rsidRDefault="00896A12" w:rsidP="00896A12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  <w:r w:rsidRPr="00896A12">
              <w:rPr>
                <w:rFonts w:ascii="Arial" w:hAnsi="Arial" w:cs="Arial"/>
                <w:sz w:val="18"/>
                <w:szCs w:val="18"/>
              </w:rPr>
              <w:t>E 164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E04D" w14:textId="61A7F583" w:rsidR="00896A12" w:rsidRPr="00896A12" w:rsidRDefault="00896A12" w:rsidP="00896A12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896A12">
              <w:rPr>
                <w:rFonts w:ascii="Arial" w:hAnsi="Arial" w:cs="Arial"/>
                <w:sz w:val="18"/>
                <w:szCs w:val="18"/>
              </w:rPr>
              <w:t>105.14(3)(d)1.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BA4C" w14:textId="4367718B" w:rsidR="00896A12" w:rsidRPr="00896A12" w:rsidRDefault="00896A12" w:rsidP="00896A12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896A12">
              <w:rPr>
                <w:rFonts w:ascii="Arial" w:hAnsi="Arial" w:cs="Arial"/>
                <w:sz w:val="18"/>
                <w:szCs w:val="18"/>
              </w:rPr>
              <w:t xml:space="preserve">ADCC must obtain background check pursuant to </w:t>
            </w:r>
            <w:hyperlink r:id="rId6" w:history="1">
              <w:r w:rsidRPr="00896A12">
                <w:rPr>
                  <w:rStyle w:val="Hyperlink"/>
                  <w:rFonts w:ascii="Arial" w:hAnsi="Arial" w:cs="Arial"/>
                  <w:sz w:val="18"/>
                  <w:szCs w:val="18"/>
                </w:rPr>
                <w:t>s. 50.065</w:t>
              </w:r>
            </w:hyperlink>
            <w:r w:rsidRPr="00896A12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896A12">
              <w:rPr>
                <w:rFonts w:ascii="Arial" w:hAnsi="Arial" w:cs="Arial"/>
                <w:sz w:val="18"/>
                <w:szCs w:val="18"/>
              </w:rPr>
              <w:t>ch.</w:t>
            </w:r>
            <w:proofErr w:type="spellEnd"/>
            <w:r w:rsidRPr="00896A1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Pr="00896A12">
                <w:rPr>
                  <w:rStyle w:val="Hyperlink"/>
                  <w:rFonts w:ascii="Arial" w:hAnsi="Arial" w:cs="Arial"/>
                  <w:sz w:val="18"/>
                  <w:szCs w:val="18"/>
                </w:rPr>
                <w:t>DHS 12</w:t>
              </w:r>
            </w:hyperlink>
            <w:r w:rsidRPr="00896A12">
              <w:rPr>
                <w:rFonts w:ascii="Arial" w:hAnsi="Arial" w:cs="Arial"/>
                <w:sz w:val="18"/>
                <w:szCs w:val="18"/>
              </w:rPr>
              <w:t xml:space="preserve"> for any person who is, or expected to be an employee or contractor of the ADCC 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C7C4A9" w14:textId="77777777" w:rsidR="00896A12" w:rsidRDefault="00896A12" w:rsidP="00896A1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D05312" w14:textId="77777777" w:rsidR="00896A12" w:rsidRDefault="00896A12" w:rsidP="00896A1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FC4EA" w14:textId="77777777" w:rsidR="00896A12" w:rsidRDefault="00896A12" w:rsidP="00896A1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6A12" w14:paraId="7AE5B285" w14:textId="77777777" w:rsidTr="00896A12">
        <w:trPr>
          <w:trHeight w:val="3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AB53" w14:textId="0E02B89C" w:rsidR="00896A12" w:rsidRPr="00896A12" w:rsidRDefault="00896A12" w:rsidP="00896A12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896A12">
              <w:rPr>
                <w:rFonts w:ascii="Arial" w:hAnsi="Arial" w:cs="Arial"/>
                <w:sz w:val="18"/>
                <w:szCs w:val="18"/>
              </w:rPr>
              <w:t>Z-0024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B395" w14:textId="77777777" w:rsidR="00896A12" w:rsidRPr="00896A12" w:rsidRDefault="00896A12" w:rsidP="00896A12">
            <w:pPr>
              <w:spacing w:before="40" w:after="40"/>
              <w:ind w:firstLine="155"/>
              <w:rPr>
                <w:rFonts w:ascii="Arial" w:hAnsi="Arial" w:cs="Arial"/>
                <w:sz w:val="18"/>
                <w:szCs w:val="18"/>
              </w:rPr>
            </w:pPr>
            <w:r w:rsidRPr="00896A12">
              <w:rPr>
                <w:rFonts w:ascii="Arial" w:hAnsi="Arial" w:cs="Arial"/>
                <w:sz w:val="18"/>
                <w:szCs w:val="18"/>
              </w:rPr>
              <w:t>50.065</w:t>
            </w:r>
          </w:p>
          <w:p w14:paraId="7B9A54D5" w14:textId="3D7E12A7" w:rsidR="00896A12" w:rsidRPr="00896A12" w:rsidRDefault="00896A12" w:rsidP="00896A12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896A12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896A12">
              <w:rPr>
                <w:rFonts w:ascii="Arial" w:hAnsi="Arial" w:cs="Arial"/>
                <w:sz w:val="18"/>
                <w:szCs w:val="18"/>
              </w:rPr>
              <w:t>on</w:t>
            </w:r>
            <w:proofErr w:type="gramEnd"/>
            <w:r w:rsidRPr="00896A12">
              <w:rPr>
                <w:rFonts w:ascii="Arial" w:hAnsi="Arial" w:cs="Arial"/>
                <w:sz w:val="18"/>
                <w:szCs w:val="18"/>
              </w:rPr>
              <w:t xml:space="preserve"> hire and every 4 years)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C9AB" w14:textId="77777777" w:rsidR="00896A12" w:rsidRPr="00896A12" w:rsidRDefault="00896A12" w:rsidP="00896A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6A12">
              <w:rPr>
                <w:rFonts w:ascii="Arial" w:hAnsi="Arial" w:cs="Arial"/>
                <w:sz w:val="18"/>
                <w:szCs w:val="18"/>
              </w:rPr>
              <w:t xml:space="preserve">BID: </w:t>
            </w:r>
            <w:proofErr w:type="gramStart"/>
            <w:r w:rsidRPr="00896A12">
              <w:rPr>
                <w:rFonts w:ascii="Arial" w:hAnsi="Arial" w:cs="Arial"/>
                <w:sz w:val="18"/>
                <w:szCs w:val="18"/>
              </w:rPr>
              <w:t>Yes</w:t>
            </w:r>
            <w:proofErr w:type="gramEnd"/>
            <w:r w:rsidRPr="00896A12">
              <w:rPr>
                <w:rFonts w:ascii="Arial" w:hAnsi="Arial" w:cs="Arial"/>
                <w:sz w:val="18"/>
                <w:szCs w:val="18"/>
              </w:rPr>
              <w:t xml:space="preserve"> for completed, No for issues…explain</w:t>
            </w:r>
          </w:p>
          <w:p w14:paraId="6AB56CBB" w14:textId="201B9B38" w:rsidR="00896A12" w:rsidRPr="00896A12" w:rsidRDefault="00896A12" w:rsidP="00896A12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896A12">
              <w:rPr>
                <w:rFonts w:ascii="Arial" w:hAnsi="Arial" w:cs="Arial"/>
                <w:sz w:val="18"/>
                <w:szCs w:val="18"/>
              </w:rPr>
              <w:t>Does it disclose an offense (conviction or governmental findings) needing follow-up?  Out of state in the past 3 y</w:t>
            </w:r>
            <w:r>
              <w:rPr>
                <w:rFonts w:ascii="Arial" w:hAnsi="Arial" w:cs="Arial"/>
                <w:sz w:val="18"/>
                <w:szCs w:val="18"/>
              </w:rPr>
              <w:t>ea</w:t>
            </w:r>
            <w:r w:rsidRPr="00896A12">
              <w:rPr>
                <w:rFonts w:ascii="Arial" w:hAnsi="Arial" w:cs="Arial"/>
                <w:sz w:val="18"/>
                <w:szCs w:val="18"/>
              </w:rPr>
              <w:t>rs prior to hire? Did entity follow up as needed?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93DCA" w14:textId="77777777" w:rsidR="00896A12" w:rsidRDefault="00896A12" w:rsidP="00896A1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6451E3" w14:textId="77777777" w:rsidR="00896A12" w:rsidRDefault="00896A12" w:rsidP="00896A1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53B3" w14:textId="77777777" w:rsidR="00896A12" w:rsidRDefault="00896A12" w:rsidP="00896A1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6A12" w14:paraId="2652BCD2" w14:textId="77777777" w:rsidTr="00896A12">
        <w:trPr>
          <w:trHeight w:val="3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96DE" w14:textId="6BB56B72" w:rsidR="00896A12" w:rsidRPr="00896A12" w:rsidRDefault="00896A12" w:rsidP="00896A12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896A12">
              <w:rPr>
                <w:rFonts w:ascii="Arial" w:hAnsi="Arial" w:cs="Arial"/>
                <w:sz w:val="18"/>
                <w:szCs w:val="18"/>
              </w:rPr>
              <w:t>Z-0005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AF0B" w14:textId="77777777" w:rsidR="00896A12" w:rsidRPr="00896A12" w:rsidRDefault="00896A12" w:rsidP="00896A12">
            <w:pPr>
              <w:spacing w:before="40" w:after="40"/>
              <w:ind w:firstLine="155"/>
              <w:rPr>
                <w:rFonts w:ascii="Arial" w:hAnsi="Arial" w:cs="Arial"/>
                <w:sz w:val="18"/>
                <w:szCs w:val="18"/>
              </w:rPr>
            </w:pPr>
            <w:r w:rsidRPr="00896A12">
              <w:rPr>
                <w:rFonts w:ascii="Arial" w:hAnsi="Arial" w:cs="Arial"/>
                <w:sz w:val="18"/>
                <w:szCs w:val="18"/>
              </w:rPr>
              <w:t>50.065</w:t>
            </w:r>
          </w:p>
          <w:p w14:paraId="39EEBAE9" w14:textId="732314DB" w:rsidR="00896A12" w:rsidRPr="00896A12" w:rsidRDefault="00896A12" w:rsidP="00896A12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896A12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896A12">
              <w:rPr>
                <w:rFonts w:ascii="Arial" w:hAnsi="Arial" w:cs="Arial"/>
                <w:sz w:val="18"/>
                <w:szCs w:val="18"/>
              </w:rPr>
              <w:t>on</w:t>
            </w:r>
            <w:proofErr w:type="gramEnd"/>
            <w:r w:rsidRPr="00896A12">
              <w:rPr>
                <w:rFonts w:ascii="Arial" w:hAnsi="Arial" w:cs="Arial"/>
                <w:sz w:val="18"/>
                <w:szCs w:val="18"/>
              </w:rPr>
              <w:t xml:space="preserve"> hire and every 4 years)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8004" w14:textId="77777777" w:rsidR="00896A12" w:rsidRPr="00896A12" w:rsidRDefault="00896A12" w:rsidP="00896A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6A12">
              <w:rPr>
                <w:rFonts w:ascii="Arial" w:hAnsi="Arial" w:cs="Arial"/>
                <w:sz w:val="18"/>
                <w:szCs w:val="18"/>
              </w:rPr>
              <w:t xml:space="preserve">DOJ: </w:t>
            </w:r>
            <w:proofErr w:type="gramStart"/>
            <w:r w:rsidRPr="00896A12">
              <w:rPr>
                <w:rFonts w:ascii="Arial" w:hAnsi="Arial" w:cs="Arial"/>
                <w:sz w:val="18"/>
                <w:szCs w:val="18"/>
              </w:rPr>
              <w:t>Yes</w:t>
            </w:r>
            <w:proofErr w:type="gramEnd"/>
            <w:r w:rsidRPr="00896A12">
              <w:rPr>
                <w:rFonts w:ascii="Arial" w:hAnsi="Arial" w:cs="Arial"/>
                <w:sz w:val="18"/>
                <w:szCs w:val="18"/>
              </w:rPr>
              <w:t xml:space="preserve"> for completed, No for issues…explain</w:t>
            </w:r>
          </w:p>
          <w:p w14:paraId="16854494" w14:textId="64051F20" w:rsidR="00896A12" w:rsidRPr="00896A12" w:rsidRDefault="00896A12" w:rsidP="00896A12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896A12">
              <w:rPr>
                <w:rFonts w:ascii="Arial" w:hAnsi="Arial" w:cs="Arial"/>
                <w:sz w:val="18"/>
                <w:szCs w:val="18"/>
              </w:rPr>
              <w:t>Does it show ‘no criminal history found’ or a criminal report or a criminal report transcript with entity decision?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A4A3A1" w14:textId="77777777" w:rsidR="00896A12" w:rsidRDefault="00896A12" w:rsidP="00896A1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26245D" w14:textId="77777777" w:rsidR="00896A12" w:rsidRDefault="00896A12" w:rsidP="00896A1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EB8F" w14:textId="77777777" w:rsidR="00896A12" w:rsidRDefault="00896A12" w:rsidP="00896A1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6A12" w14:paraId="3496CD34" w14:textId="77777777" w:rsidTr="00896A12">
        <w:trPr>
          <w:trHeight w:val="3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0996" w14:textId="3387EA43" w:rsidR="00896A12" w:rsidRPr="00896A12" w:rsidRDefault="00896A12" w:rsidP="00896A12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  <w:r w:rsidRPr="00896A12">
              <w:rPr>
                <w:rFonts w:ascii="Arial" w:hAnsi="Arial" w:cs="Arial"/>
                <w:sz w:val="18"/>
                <w:szCs w:val="18"/>
              </w:rPr>
              <w:t>Z-0005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EBCD" w14:textId="77777777" w:rsidR="00896A12" w:rsidRPr="00896A12" w:rsidRDefault="00896A12" w:rsidP="00896A12">
            <w:pPr>
              <w:spacing w:before="40" w:after="40"/>
              <w:ind w:firstLine="155"/>
              <w:rPr>
                <w:rFonts w:ascii="Arial" w:hAnsi="Arial" w:cs="Arial"/>
                <w:sz w:val="18"/>
                <w:szCs w:val="18"/>
              </w:rPr>
            </w:pPr>
            <w:r w:rsidRPr="00896A12">
              <w:rPr>
                <w:rFonts w:ascii="Arial" w:hAnsi="Arial" w:cs="Arial"/>
                <w:sz w:val="18"/>
                <w:szCs w:val="18"/>
              </w:rPr>
              <w:t>50.065</w:t>
            </w:r>
          </w:p>
          <w:p w14:paraId="31BC767E" w14:textId="3C8CDAAF" w:rsidR="00896A12" w:rsidRPr="00896A12" w:rsidRDefault="00896A12" w:rsidP="00896A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96A12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896A12">
              <w:rPr>
                <w:rFonts w:ascii="Arial" w:hAnsi="Arial" w:cs="Arial"/>
                <w:sz w:val="18"/>
                <w:szCs w:val="18"/>
              </w:rPr>
              <w:t>on</w:t>
            </w:r>
            <w:proofErr w:type="gramEnd"/>
            <w:r w:rsidRPr="00896A12">
              <w:rPr>
                <w:rFonts w:ascii="Arial" w:hAnsi="Arial" w:cs="Arial"/>
                <w:sz w:val="18"/>
                <w:szCs w:val="18"/>
              </w:rPr>
              <w:t xml:space="preserve"> hire and every 4 years)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42CC" w14:textId="77777777" w:rsidR="00896A12" w:rsidRPr="00896A12" w:rsidRDefault="00896A12" w:rsidP="00896A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6A12">
              <w:rPr>
                <w:rFonts w:ascii="Arial" w:hAnsi="Arial" w:cs="Arial"/>
                <w:sz w:val="18"/>
                <w:szCs w:val="18"/>
              </w:rPr>
              <w:t xml:space="preserve">IBIS: </w:t>
            </w:r>
            <w:proofErr w:type="gramStart"/>
            <w:r w:rsidRPr="00896A12">
              <w:rPr>
                <w:rFonts w:ascii="Arial" w:hAnsi="Arial" w:cs="Arial"/>
                <w:sz w:val="18"/>
                <w:szCs w:val="18"/>
              </w:rPr>
              <w:t>Yes</w:t>
            </w:r>
            <w:proofErr w:type="gramEnd"/>
            <w:r w:rsidRPr="00896A12">
              <w:rPr>
                <w:rFonts w:ascii="Arial" w:hAnsi="Arial" w:cs="Arial"/>
                <w:sz w:val="18"/>
                <w:szCs w:val="18"/>
              </w:rPr>
              <w:t xml:space="preserve"> for completed, No for issues…explain</w:t>
            </w:r>
          </w:p>
          <w:p w14:paraId="261A7FB0" w14:textId="72453817" w:rsidR="00896A12" w:rsidRPr="00896A12" w:rsidRDefault="00896A12" w:rsidP="00896A1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96A12">
              <w:rPr>
                <w:rFonts w:ascii="Arial" w:hAnsi="Arial" w:cs="Arial"/>
                <w:sz w:val="18"/>
                <w:szCs w:val="18"/>
              </w:rPr>
              <w:t>Look for DHS letterhead. Check the individual’s status and entity’s action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A15A74" w14:textId="77777777" w:rsidR="00896A12" w:rsidRDefault="00896A12" w:rsidP="00896A1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7F3FA" w14:textId="77777777" w:rsidR="00896A12" w:rsidRDefault="00896A12" w:rsidP="00896A1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7D82" w14:textId="77777777" w:rsidR="00896A12" w:rsidRDefault="00896A12" w:rsidP="00896A1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6A12" w:rsidRPr="00E15EBB" w14:paraId="4087AFE5" w14:textId="77777777" w:rsidTr="00896A12">
        <w:trPr>
          <w:trHeight w:val="305"/>
        </w:trPr>
        <w:tc>
          <w:tcPr>
            <w:tcW w:w="11026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69CD" w14:textId="2298849D" w:rsidR="00896A12" w:rsidRPr="00E15EBB" w:rsidRDefault="00896A12" w:rsidP="009C5305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CAREGIVER</w:t>
            </w:r>
            <w:r w:rsidRPr="00E15EBB">
              <w:rPr>
                <w:rFonts w:ascii="Arial" w:hAnsi="Arial"/>
                <w:b/>
              </w:rPr>
              <w:t xml:space="preserve"> RECORD – </w:t>
            </w:r>
            <w:r w:rsidRPr="00896A12">
              <w:rPr>
                <w:rFonts w:ascii="Arial" w:hAnsi="Arial"/>
                <w:b/>
              </w:rPr>
              <w:t>ORIENTATION</w:t>
            </w:r>
            <w:r w:rsidRPr="00896A12">
              <w:rPr>
                <w:rFonts w:ascii="Arial" w:hAnsi="Arial"/>
                <w:bCs/>
              </w:rPr>
              <w:t xml:space="preserve"> </w:t>
            </w:r>
            <w:r w:rsidRPr="00896A12">
              <w:rPr>
                <w:rFonts w:ascii="Arial" w:hAnsi="Arial"/>
                <w:bCs/>
                <w:sz w:val="18"/>
                <w:szCs w:val="18"/>
              </w:rPr>
              <w:t>(prior to performing job duties)</w:t>
            </w:r>
          </w:p>
        </w:tc>
      </w:tr>
      <w:tr w:rsidR="00896A12" w:rsidRPr="00896A12" w14:paraId="601660ED" w14:textId="77777777" w:rsidTr="00896A12">
        <w:trPr>
          <w:trHeight w:val="3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19FC" w14:textId="3E7C6023" w:rsidR="00896A12" w:rsidRPr="00896A12" w:rsidRDefault="00896A12" w:rsidP="00896A12">
            <w:pPr>
              <w:rPr>
                <w:rFonts w:ascii="Arial" w:hAnsi="Arial" w:cs="Arial"/>
                <w:bCs/>
              </w:rPr>
            </w:pPr>
            <w:r w:rsidRPr="00896A12">
              <w:rPr>
                <w:rFonts w:ascii="Arial" w:hAnsi="Arial" w:cs="Arial"/>
                <w:sz w:val="18"/>
                <w:szCs w:val="18"/>
              </w:rPr>
              <w:t>E 163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97A3" w14:textId="23928856" w:rsidR="00896A12" w:rsidRPr="00896A12" w:rsidRDefault="00896A12" w:rsidP="00896A12">
            <w:pPr>
              <w:rPr>
                <w:rFonts w:ascii="Arial" w:hAnsi="Arial" w:cs="Arial"/>
                <w:b/>
              </w:rPr>
            </w:pPr>
            <w:r w:rsidRPr="00896A12">
              <w:rPr>
                <w:rFonts w:ascii="Arial" w:hAnsi="Arial" w:cs="Arial"/>
                <w:sz w:val="18"/>
                <w:szCs w:val="18"/>
              </w:rPr>
              <w:t>105.14(</w:t>
            </w:r>
            <w:proofErr w:type="gramStart"/>
            <w:r w:rsidRPr="00896A12">
              <w:rPr>
                <w:rFonts w:ascii="Arial" w:hAnsi="Arial" w:cs="Arial"/>
                <w:sz w:val="18"/>
                <w:szCs w:val="18"/>
              </w:rPr>
              <w:t>3)c.</w:t>
            </w:r>
            <w:proofErr w:type="gramEnd"/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1FCF" w14:textId="577CA45D" w:rsidR="00896A12" w:rsidRPr="00896A12" w:rsidRDefault="00896A12" w:rsidP="00896A12">
            <w:pPr>
              <w:rPr>
                <w:rFonts w:ascii="Arial" w:hAnsi="Arial" w:cs="Arial"/>
                <w:b/>
              </w:rPr>
            </w:pPr>
            <w:r w:rsidRPr="00896A12">
              <w:rPr>
                <w:rFonts w:ascii="Arial" w:hAnsi="Arial" w:cs="Arial"/>
                <w:sz w:val="18"/>
                <w:szCs w:val="18"/>
              </w:rPr>
              <w:t>Caregiver must be at least 16 years old and have skills/education/experience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0608A3" w14:textId="77777777" w:rsidR="00896A12" w:rsidRPr="00896A12" w:rsidRDefault="00896A12" w:rsidP="00896A12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863725" w14:textId="77777777" w:rsidR="00896A12" w:rsidRPr="00896A12" w:rsidRDefault="00896A12" w:rsidP="00896A12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6FDD" w14:textId="77777777" w:rsidR="00896A12" w:rsidRPr="00896A12" w:rsidRDefault="00896A12" w:rsidP="00896A12">
            <w:pPr>
              <w:rPr>
                <w:b/>
              </w:rPr>
            </w:pPr>
          </w:p>
        </w:tc>
      </w:tr>
      <w:tr w:rsidR="00896A12" w:rsidRPr="00896A12" w14:paraId="7B8F3D3D" w14:textId="77777777" w:rsidTr="00896A12">
        <w:trPr>
          <w:trHeight w:val="3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56D0" w14:textId="475AAB61" w:rsidR="00896A12" w:rsidRPr="00896A12" w:rsidRDefault="00896A12" w:rsidP="00896A12">
            <w:pPr>
              <w:rPr>
                <w:rFonts w:ascii="Arial" w:hAnsi="Arial" w:cs="Arial"/>
                <w:b/>
              </w:rPr>
            </w:pPr>
            <w:r w:rsidRPr="00896A12">
              <w:rPr>
                <w:rFonts w:ascii="Arial" w:hAnsi="Arial" w:cs="Arial"/>
                <w:sz w:val="18"/>
                <w:szCs w:val="18"/>
              </w:rPr>
              <w:t>E 168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B203" w14:textId="11F5B5FD" w:rsidR="00896A12" w:rsidRPr="00896A12" w:rsidRDefault="00896A12" w:rsidP="00896A12">
            <w:pPr>
              <w:rPr>
                <w:rFonts w:ascii="Arial" w:hAnsi="Arial" w:cs="Arial"/>
                <w:b/>
              </w:rPr>
            </w:pPr>
            <w:r w:rsidRPr="00896A12">
              <w:rPr>
                <w:rFonts w:ascii="Arial" w:hAnsi="Arial" w:cs="Arial"/>
                <w:sz w:val="18"/>
                <w:szCs w:val="18"/>
              </w:rPr>
              <w:t>105.14(3)(e)(1)a-d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BE24" w14:textId="0EB726D8" w:rsidR="00896A12" w:rsidRPr="00896A12" w:rsidRDefault="00896A12" w:rsidP="00896A12">
            <w:pPr>
              <w:rPr>
                <w:rFonts w:ascii="Arial" w:hAnsi="Arial" w:cs="Arial"/>
                <w:b/>
              </w:rPr>
            </w:pPr>
            <w:r w:rsidRPr="00896A12">
              <w:rPr>
                <w:rFonts w:ascii="Arial" w:hAnsi="Arial" w:cs="Arial"/>
                <w:sz w:val="18"/>
                <w:szCs w:val="18"/>
              </w:rPr>
              <w:t xml:space="preserve">Employee </w:t>
            </w:r>
            <w:proofErr w:type="gramStart"/>
            <w:r w:rsidRPr="00896A12">
              <w:rPr>
                <w:rFonts w:ascii="Arial" w:hAnsi="Arial" w:cs="Arial"/>
                <w:sz w:val="18"/>
                <w:szCs w:val="18"/>
              </w:rPr>
              <w:t>records;</w:t>
            </w:r>
            <w:proofErr w:type="gramEnd"/>
            <w:r w:rsidRPr="00896A12">
              <w:rPr>
                <w:rFonts w:ascii="Arial" w:hAnsi="Arial" w:cs="Arial"/>
                <w:sz w:val="18"/>
                <w:szCs w:val="18"/>
              </w:rPr>
              <w:t xml:space="preserve"> a separate record for each employee shall be maintained and kept current.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0D5122" w14:textId="77777777" w:rsidR="00896A12" w:rsidRPr="00896A12" w:rsidRDefault="00896A12" w:rsidP="00896A12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EE47F7" w14:textId="77777777" w:rsidR="00896A12" w:rsidRPr="00896A12" w:rsidRDefault="00896A12" w:rsidP="00896A12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9490" w14:textId="77777777" w:rsidR="00896A12" w:rsidRPr="00896A12" w:rsidRDefault="00896A12" w:rsidP="00896A12">
            <w:pPr>
              <w:rPr>
                <w:b/>
              </w:rPr>
            </w:pPr>
          </w:p>
        </w:tc>
      </w:tr>
      <w:tr w:rsidR="00896A12" w:rsidRPr="00896A12" w14:paraId="13DE49A7" w14:textId="77777777" w:rsidTr="00896A12">
        <w:trPr>
          <w:trHeight w:val="3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40C6" w14:textId="4892685D" w:rsidR="00896A12" w:rsidRPr="00896A12" w:rsidRDefault="00896A12" w:rsidP="00896A12">
            <w:pPr>
              <w:rPr>
                <w:rFonts w:ascii="Arial" w:hAnsi="Arial" w:cs="Arial"/>
                <w:b/>
              </w:rPr>
            </w:pPr>
            <w:r w:rsidRPr="00896A12">
              <w:rPr>
                <w:rFonts w:ascii="Arial" w:hAnsi="Arial" w:cs="Arial"/>
                <w:sz w:val="18"/>
                <w:szCs w:val="18"/>
              </w:rPr>
              <w:t>E 170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5623" w14:textId="17FB7298" w:rsidR="00896A12" w:rsidRPr="00896A12" w:rsidRDefault="00896A12" w:rsidP="00896A12">
            <w:pPr>
              <w:rPr>
                <w:rFonts w:ascii="Arial" w:hAnsi="Arial" w:cs="Arial"/>
                <w:b/>
              </w:rPr>
            </w:pPr>
            <w:r w:rsidRPr="00896A12">
              <w:rPr>
                <w:rFonts w:ascii="Arial" w:hAnsi="Arial" w:cs="Arial"/>
                <w:sz w:val="18"/>
                <w:szCs w:val="18"/>
              </w:rPr>
              <w:t>105.14(</w:t>
            </w:r>
            <w:proofErr w:type="gramStart"/>
            <w:r w:rsidRPr="00896A12">
              <w:rPr>
                <w:rFonts w:ascii="Arial" w:hAnsi="Arial" w:cs="Arial"/>
                <w:sz w:val="18"/>
                <w:szCs w:val="18"/>
              </w:rPr>
              <w:t>4)a.</w:t>
            </w:r>
            <w:proofErr w:type="gramEnd"/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EB39" w14:textId="3FC61D75" w:rsidR="00896A12" w:rsidRPr="00896A12" w:rsidRDefault="00896A12" w:rsidP="00896A12">
            <w:pPr>
              <w:rPr>
                <w:rFonts w:ascii="Arial" w:hAnsi="Arial" w:cs="Arial"/>
                <w:b/>
              </w:rPr>
            </w:pPr>
            <w:r w:rsidRPr="00896A12">
              <w:rPr>
                <w:rFonts w:ascii="Arial" w:hAnsi="Arial" w:cs="Arial"/>
                <w:sz w:val="18"/>
                <w:szCs w:val="18"/>
              </w:rPr>
              <w:t>Orientation to job responsibilities, ADCC and its policies, emergency and evacuation procedures, participant rights and prevention and reportion allegations of abuse/neglect/misappropriation of patient property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FFB65C" w14:textId="77777777" w:rsidR="00896A12" w:rsidRPr="00896A12" w:rsidRDefault="00896A12" w:rsidP="00896A12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03BA4B" w14:textId="77777777" w:rsidR="00896A12" w:rsidRPr="00896A12" w:rsidRDefault="00896A12" w:rsidP="00896A12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A509" w14:textId="77777777" w:rsidR="00896A12" w:rsidRPr="00896A12" w:rsidRDefault="00896A12" w:rsidP="00896A12">
            <w:pPr>
              <w:rPr>
                <w:b/>
              </w:rPr>
            </w:pPr>
          </w:p>
        </w:tc>
      </w:tr>
      <w:tr w:rsidR="00896A12" w:rsidRPr="00E15EBB" w14:paraId="11DA8058" w14:textId="77777777" w:rsidTr="009C5305">
        <w:trPr>
          <w:trHeight w:val="305"/>
        </w:trPr>
        <w:tc>
          <w:tcPr>
            <w:tcW w:w="11026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217C" w14:textId="2EFE4867" w:rsidR="00896A12" w:rsidRPr="00E15EBB" w:rsidRDefault="00896A12" w:rsidP="009C5305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CAREGIVER</w:t>
            </w:r>
            <w:r w:rsidRPr="00E15EBB">
              <w:rPr>
                <w:rFonts w:ascii="Arial" w:hAnsi="Arial"/>
                <w:b/>
              </w:rPr>
              <w:t xml:space="preserve"> RECORD – </w:t>
            </w:r>
            <w:r w:rsidRPr="00896A12">
              <w:rPr>
                <w:rFonts w:ascii="Arial" w:hAnsi="Arial"/>
                <w:b/>
              </w:rPr>
              <w:t>TRAINING</w:t>
            </w:r>
            <w:r w:rsidRPr="00896A12">
              <w:rPr>
                <w:rFonts w:ascii="Arial" w:hAnsi="Arial"/>
                <w:bCs/>
                <w:sz w:val="18"/>
                <w:szCs w:val="18"/>
              </w:rPr>
              <w:t xml:space="preserve"> (Within 90 days of employment)</w:t>
            </w:r>
          </w:p>
        </w:tc>
      </w:tr>
      <w:tr w:rsidR="00F608B6" w:rsidRPr="00896A12" w14:paraId="3DF35C88" w14:textId="77777777" w:rsidTr="009C5305">
        <w:trPr>
          <w:trHeight w:val="3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2FDA" w14:textId="31E2C884" w:rsidR="00F608B6" w:rsidRPr="00896A12" w:rsidRDefault="00F608B6" w:rsidP="00F608B6">
            <w:pPr>
              <w:rPr>
                <w:rFonts w:ascii="Arial" w:hAnsi="Arial" w:cs="Arial"/>
                <w:bCs/>
              </w:rPr>
            </w:pPr>
            <w:r w:rsidRPr="00F608B6">
              <w:rPr>
                <w:rFonts w:ascii="Arial" w:hAnsi="Arial" w:cs="Arial"/>
                <w:sz w:val="18"/>
                <w:szCs w:val="18"/>
              </w:rPr>
              <w:t>E 171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9D48" w14:textId="64334FB6" w:rsidR="00F608B6" w:rsidRPr="00896A12" w:rsidRDefault="00F608B6" w:rsidP="00F608B6">
            <w:pPr>
              <w:rPr>
                <w:rFonts w:ascii="Arial" w:hAnsi="Arial" w:cs="Arial"/>
                <w:b/>
              </w:rPr>
            </w:pPr>
            <w:r w:rsidRPr="00F608B6">
              <w:rPr>
                <w:rFonts w:ascii="Arial" w:hAnsi="Arial" w:cs="Arial"/>
                <w:sz w:val="18"/>
                <w:szCs w:val="18"/>
              </w:rPr>
              <w:t>105.14(4)(b)(</w:t>
            </w:r>
            <w:proofErr w:type="gramStart"/>
            <w:r w:rsidRPr="00F608B6">
              <w:rPr>
                <w:rFonts w:ascii="Arial" w:hAnsi="Arial" w:cs="Arial"/>
                <w:sz w:val="18"/>
                <w:szCs w:val="18"/>
              </w:rPr>
              <w:t>1)a.</w:t>
            </w:r>
            <w:proofErr w:type="gramEnd"/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99E4" w14:textId="22F677CA" w:rsidR="00F608B6" w:rsidRPr="00896A12" w:rsidRDefault="00F608B6" w:rsidP="00F608B6">
            <w:pPr>
              <w:rPr>
                <w:rFonts w:ascii="Arial" w:hAnsi="Arial" w:cs="Arial"/>
                <w:b/>
              </w:rPr>
            </w:pPr>
            <w:r w:rsidRPr="00F608B6">
              <w:rPr>
                <w:rFonts w:ascii="Arial" w:hAnsi="Arial" w:cs="Arial"/>
                <w:sz w:val="18"/>
                <w:szCs w:val="18"/>
              </w:rPr>
              <w:t>Me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608B6">
              <w:rPr>
                <w:rFonts w:ascii="Arial" w:hAnsi="Arial" w:cs="Arial"/>
                <w:sz w:val="18"/>
                <w:szCs w:val="18"/>
              </w:rPr>
              <w:t>ts physical, social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608B6">
              <w:rPr>
                <w:rFonts w:ascii="Arial" w:hAnsi="Arial" w:cs="Arial"/>
                <w:sz w:val="18"/>
                <w:szCs w:val="18"/>
              </w:rPr>
              <w:t xml:space="preserve"> and mental health of needs of each patient group. Includes as applicable, activities, safety risks, managing and responding to challenging behaviors, environmental considerations, disease processes, communication skills and nutritional needs.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C48549" w14:textId="77777777" w:rsidR="00F608B6" w:rsidRPr="00896A12" w:rsidRDefault="00F608B6" w:rsidP="00F608B6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3A29F9" w14:textId="77777777" w:rsidR="00F608B6" w:rsidRPr="00896A12" w:rsidRDefault="00F608B6" w:rsidP="00F608B6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F106" w14:textId="77777777" w:rsidR="00F608B6" w:rsidRPr="00896A12" w:rsidRDefault="00F608B6" w:rsidP="00F608B6">
            <w:pPr>
              <w:rPr>
                <w:b/>
              </w:rPr>
            </w:pPr>
          </w:p>
        </w:tc>
      </w:tr>
      <w:tr w:rsidR="00F608B6" w:rsidRPr="00896A12" w14:paraId="61A2FB81" w14:textId="77777777" w:rsidTr="009C5305">
        <w:trPr>
          <w:trHeight w:val="3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B30D" w14:textId="6CC4099F" w:rsidR="00F608B6" w:rsidRPr="00F608B6" w:rsidRDefault="00F608B6" w:rsidP="00F608B6">
            <w:pPr>
              <w:rPr>
                <w:rFonts w:ascii="Arial" w:hAnsi="Arial" w:cs="Arial"/>
                <w:bCs/>
              </w:rPr>
            </w:pPr>
            <w:r w:rsidRPr="00F608B6">
              <w:rPr>
                <w:rFonts w:ascii="Arial" w:hAnsi="Arial" w:cs="Arial"/>
                <w:sz w:val="18"/>
                <w:szCs w:val="18"/>
              </w:rPr>
              <w:t>E 171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DE93" w14:textId="37B20496" w:rsidR="00F608B6" w:rsidRPr="00F608B6" w:rsidRDefault="00F608B6" w:rsidP="00F608B6">
            <w:pPr>
              <w:rPr>
                <w:rFonts w:ascii="Arial" w:hAnsi="Arial" w:cs="Arial"/>
                <w:b/>
              </w:rPr>
            </w:pPr>
            <w:r w:rsidRPr="00F608B6">
              <w:rPr>
                <w:rFonts w:ascii="Arial" w:hAnsi="Arial" w:cs="Arial"/>
                <w:sz w:val="18"/>
                <w:szCs w:val="18"/>
              </w:rPr>
              <w:t>105.14(4)(b)(</w:t>
            </w:r>
            <w:proofErr w:type="gramStart"/>
            <w:r w:rsidRPr="00F608B6">
              <w:rPr>
                <w:rFonts w:ascii="Arial" w:hAnsi="Arial" w:cs="Arial"/>
                <w:sz w:val="18"/>
                <w:szCs w:val="18"/>
              </w:rPr>
              <w:t>1)b.</w:t>
            </w:r>
            <w:proofErr w:type="gramEnd"/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9A21" w14:textId="4366B0A7" w:rsidR="00F608B6" w:rsidRPr="00F608B6" w:rsidRDefault="00F608B6" w:rsidP="00F608B6">
            <w:pPr>
              <w:rPr>
                <w:rFonts w:ascii="Arial" w:hAnsi="Arial" w:cs="Arial"/>
                <w:b/>
              </w:rPr>
            </w:pPr>
            <w:r w:rsidRPr="00F608B6">
              <w:rPr>
                <w:rFonts w:ascii="Arial" w:hAnsi="Arial" w:cs="Arial"/>
                <w:sz w:val="18"/>
                <w:szCs w:val="18"/>
              </w:rPr>
              <w:t xml:space="preserve">Recognizing and responding to changes in condition including </w:t>
            </w:r>
            <w:proofErr w:type="gramStart"/>
            <w:r w:rsidRPr="00F608B6">
              <w:rPr>
                <w:rFonts w:ascii="Arial" w:hAnsi="Arial" w:cs="Arial"/>
                <w:sz w:val="18"/>
                <w:szCs w:val="18"/>
              </w:rPr>
              <w:t>first-aid</w:t>
            </w:r>
            <w:proofErr w:type="gramEnd"/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C386AE" w14:textId="77777777" w:rsidR="00F608B6" w:rsidRPr="00896A12" w:rsidRDefault="00F608B6" w:rsidP="00F608B6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129EE0" w14:textId="77777777" w:rsidR="00F608B6" w:rsidRPr="00896A12" w:rsidRDefault="00F608B6" w:rsidP="00F608B6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ACCD" w14:textId="77777777" w:rsidR="00F608B6" w:rsidRPr="00896A12" w:rsidRDefault="00F608B6" w:rsidP="00F608B6">
            <w:pPr>
              <w:rPr>
                <w:b/>
              </w:rPr>
            </w:pPr>
          </w:p>
        </w:tc>
      </w:tr>
      <w:tr w:rsidR="00F608B6" w:rsidRPr="00896A12" w14:paraId="50472781" w14:textId="77777777" w:rsidTr="009C5305">
        <w:trPr>
          <w:trHeight w:val="3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385C" w14:textId="5593DF6B" w:rsidR="00F608B6" w:rsidRPr="00F608B6" w:rsidRDefault="00F608B6" w:rsidP="00F608B6">
            <w:pPr>
              <w:rPr>
                <w:rFonts w:ascii="Arial" w:hAnsi="Arial" w:cs="Arial"/>
                <w:bCs/>
              </w:rPr>
            </w:pPr>
            <w:r w:rsidRPr="00F608B6">
              <w:rPr>
                <w:rFonts w:ascii="Arial" w:hAnsi="Arial" w:cs="Arial"/>
                <w:sz w:val="18"/>
                <w:szCs w:val="18"/>
              </w:rPr>
              <w:t>E 171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1D0E" w14:textId="24EEE32A" w:rsidR="00F608B6" w:rsidRPr="00F608B6" w:rsidRDefault="00F608B6" w:rsidP="00F608B6">
            <w:pPr>
              <w:rPr>
                <w:rFonts w:ascii="Arial" w:hAnsi="Arial" w:cs="Arial"/>
                <w:b/>
              </w:rPr>
            </w:pPr>
            <w:r w:rsidRPr="00F608B6">
              <w:rPr>
                <w:rFonts w:ascii="Arial" w:hAnsi="Arial" w:cs="Arial"/>
                <w:sz w:val="18"/>
                <w:szCs w:val="18"/>
              </w:rPr>
              <w:t>105.14(4)(b)(</w:t>
            </w:r>
            <w:proofErr w:type="gramStart"/>
            <w:r w:rsidRPr="00F608B6">
              <w:rPr>
                <w:rFonts w:ascii="Arial" w:hAnsi="Arial" w:cs="Arial"/>
                <w:sz w:val="18"/>
                <w:szCs w:val="18"/>
              </w:rPr>
              <w:t>1)c.</w:t>
            </w:r>
            <w:proofErr w:type="gramEnd"/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70D5" w14:textId="7B8D8D2F" w:rsidR="00F608B6" w:rsidRPr="00F608B6" w:rsidRDefault="00F608B6" w:rsidP="00F608B6">
            <w:pPr>
              <w:rPr>
                <w:rFonts w:ascii="Arial" w:hAnsi="Arial" w:cs="Arial"/>
                <w:b/>
              </w:rPr>
            </w:pPr>
            <w:r w:rsidRPr="00F608B6">
              <w:rPr>
                <w:rFonts w:ascii="Arial" w:hAnsi="Arial" w:cs="Arial"/>
                <w:sz w:val="18"/>
                <w:szCs w:val="18"/>
              </w:rPr>
              <w:t>Use of a fire extinguisher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C297E9" w14:textId="77777777" w:rsidR="00F608B6" w:rsidRPr="00896A12" w:rsidRDefault="00F608B6" w:rsidP="00F608B6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4A9B49" w14:textId="77777777" w:rsidR="00F608B6" w:rsidRPr="00896A12" w:rsidRDefault="00F608B6" w:rsidP="00F608B6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30F6" w14:textId="77777777" w:rsidR="00F608B6" w:rsidRPr="00896A12" w:rsidRDefault="00F608B6" w:rsidP="00F608B6">
            <w:pPr>
              <w:rPr>
                <w:b/>
              </w:rPr>
            </w:pPr>
          </w:p>
        </w:tc>
      </w:tr>
      <w:tr w:rsidR="00F608B6" w:rsidRPr="00896A12" w14:paraId="05394813" w14:textId="77777777" w:rsidTr="009C5305">
        <w:trPr>
          <w:trHeight w:val="3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7373" w14:textId="006E367E" w:rsidR="00F608B6" w:rsidRPr="00F608B6" w:rsidRDefault="00F608B6" w:rsidP="00F608B6">
            <w:pPr>
              <w:rPr>
                <w:rFonts w:ascii="Arial" w:hAnsi="Arial" w:cs="Arial"/>
                <w:bCs/>
              </w:rPr>
            </w:pPr>
            <w:r w:rsidRPr="00F608B6">
              <w:rPr>
                <w:rFonts w:ascii="Arial" w:hAnsi="Arial" w:cs="Arial"/>
                <w:sz w:val="18"/>
                <w:szCs w:val="18"/>
              </w:rPr>
              <w:t>E 172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BBF2" w14:textId="1F2D4157" w:rsidR="00F608B6" w:rsidRPr="00F608B6" w:rsidRDefault="00F608B6" w:rsidP="00F608B6">
            <w:pPr>
              <w:rPr>
                <w:rFonts w:ascii="Arial" w:hAnsi="Arial" w:cs="Arial"/>
                <w:b/>
              </w:rPr>
            </w:pPr>
            <w:r w:rsidRPr="00F608B6">
              <w:rPr>
                <w:rFonts w:ascii="Arial" w:hAnsi="Arial" w:cs="Arial"/>
                <w:sz w:val="18"/>
                <w:szCs w:val="18"/>
              </w:rPr>
              <w:t>105.14(4)(b)(</w:t>
            </w:r>
            <w:proofErr w:type="gramStart"/>
            <w:r w:rsidRPr="00F608B6">
              <w:rPr>
                <w:rFonts w:ascii="Arial" w:hAnsi="Arial" w:cs="Arial"/>
                <w:sz w:val="18"/>
                <w:szCs w:val="18"/>
              </w:rPr>
              <w:t>2)a.</w:t>
            </w:r>
            <w:proofErr w:type="gramEnd"/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2376" w14:textId="2630579D" w:rsidR="00F608B6" w:rsidRPr="00F608B6" w:rsidRDefault="00F608B6" w:rsidP="00F608B6">
            <w:pPr>
              <w:rPr>
                <w:rFonts w:ascii="Arial" w:hAnsi="Arial" w:cs="Arial"/>
                <w:b/>
              </w:rPr>
            </w:pPr>
            <w:r w:rsidRPr="00F608B6">
              <w:rPr>
                <w:rFonts w:ascii="Arial" w:hAnsi="Arial" w:cs="Arial"/>
                <w:sz w:val="18"/>
                <w:szCs w:val="18"/>
              </w:rPr>
              <w:t xml:space="preserve">Personal care training for all caregivers who </w:t>
            </w:r>
            <w:proofErr w:type="gramStart"/>
            <w:r w:rsidRPr="00F608B6">
              <w:rPr>
                <w:rFonts w:ascii="Arial" w:hAnsi="Arial" w:cs="Arial"/>
                <w:sz w:val="18"/>
                <w:szCs w:val="18"/>
              </w:rPr>
              <w:t>provide assistance</w:t>
            </w:r>
            <w:proofErr w:type="gramEnd"/>
            <w:r w:rsidRPr="00F608B6">
              <w:rPr>
                <w:rFonts w:ascii="Arial" w:hAnsi="Arial" w:cs="Arial"/>
                <w:sz w:val="18"/>
                <w:szCs w:val="18"/>
              </w:rPr>
              <w:t xml:space="preserve"> with activities of daily living appropriate to the care and services provided. 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F129A" w14:textId="77777777" w:rsidR="00F608B6" w:rsidRPr="00896A12" w:rsidRDefault="00F608B6" w:rsidP="00F608B6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896248" w14:textId="77777777" w:rsidR="00F608B6" w:rsidRPr="00896A12" w:rsidRDefault="00F608B6" w:rsidP="00F608B6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30D0" w14:textId="77777777" w:rsidR="00F608B6" w:rsidRPr="00896A12" w:rsidRDefault="00F608B6" w:rsidP="00F608B6">
            <w:pPr>
              <w:rPr>
                <w:b/>
              </w:rPr>
            </w:pPr>
          </w:p>
        </w:tc>
      </w:tr>
      <w:tr w:rsidR="00F608B6" w:rsidRPr="00896A12" w14:paraId="1F156A45" w14:textId="77777777" w:rsidTr="009C5305">
        <w:trPr>
          <w:trHeight w:val="3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DC67" w14:textId="279DD912" w:rsidR="00F608B6" w:rsidRPr="00F608B6" w:rsidRDefault="00F608B6" w:rsidP="00F608B6">
            <w:pPr>
              <w:rPr>
                <w:rFonts w:ascii="Arial" w:hAnsi="Arial" w:cs="Arial"/>
                <w:bCs/>
              </w:rPr>
            </w:pPr>
            <w:r w:rsidRPr="00F608B6">
              <w:rPr>
                <w:rFonts w:ascii="Arial" w:hAnsi="Arial" w:cs="Arial"/>
                <w:sz w:val="18"/>
                <w:szCs w:val="18"/>
              </w:rPr>
              <w:t>E 172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25F8" w14:textId="6D9D5E1E" w:rsidR="00F608B6" w:rsidRPr="00F608B6" w:rsidRDefault="00F608B6" w:rsidP="00F608B6">
            <w:pPr>
              <w:rPr>
                <w:rFonts w:ascii="Arial" w:hAnsi="Arial" w:cs="Arial"/>
                <w:b/>
              </w:rPr>
            </w:pPr>
            <w:r w:rsidRPr="00F608B6">
              <w:rPr>
                <w:rFonts w:ascii="Arial" w:hAnsi="Arial" w:cs="Arial"/>
                <w:sz w:val="18"/>
                <w:szCs w:val="18"/>
              </w:rPr>
              <w:t>105.14(4)(b)(</w:t>
            </w:r>
            <w:proofErr w:type="gramStart"/>
            <w:r w:rsidRPr="00F608B6">
              <w:rPr>
                <w:rFonts w:ascii="Arial" w:hAnsi="Arial" w:cs="Arial"/>
                <w:sz w:val="18"/>
                <w:szCs w:val="18"/>
              </w:rPr>
              <w:t>2)b.</w:t>
            </w:r>
            <w:proofErr w:type="gramEnd"/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9107" w14:textId="00916386" w:rsidR="00F608B6" w:rsidRPr="00F608B6" w:rsidRDefault="00F608B6" w:rsidP="00F608B6">
            <w:pPr>
              <w:rPr>
                <w:rFonts w:ascii="Arial" w:hAnsi="Arial" w:cs="Arial"/>
                <w:b/>
              </w:rPr>
            </w:pPr>
            <w:r w:rsidRPr="00F608B6">
              <w:rPr>
                <w:rFonts w:ascii="Arial" w:hAnsi="Arial" w:cs="Arial"/>
                <w:sz w:val="18"/>
                <w:szCs w:val="18"/>
              </w:rPr>
              <w:t>Standard precaution training for all caregivers who may be exposed to blood, bloody fluids, or other moist body substances.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DAB600" w14:textId="77777777" w:rsidR="00F608B6" w:rsidRPr="00896A12" w:rsidRDefault="00F608B6" w:rsidP="00F608B6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84EC85" w14:textId="77777777" w:rsidR="00F608B6" w:rsidRPr="00896A12" w:rsidRDefault="00F608B6" w:rsidP="00F608B6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B84E" w14:textId="77777777" w:rsidR="00F608B6" w:rsidRPr="00896A12" w:rsidRDefault="00F608B6" w:rsidP="00F608B6">
            <w:pPr>
              <w:rPr>
                <w:b/>
              </w:rPr>
            </w:pPr>
          </w:p>
        </w:tc>
      </w:tr>
      <w:tr w:rsidR="00F608B6" w:rsidRPr="00896A12" w14:paraId="2C39B252" w14:textId="77777777" w:rsidTr="009C5305">
        <w:trPr>
          <w:trHeight w:val="3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B1D1" w14:textId="66B2A0E7" w:rsidR="00F608B6" w:rsidRPr="00F608B6" w:rsidRDefault="00F608B6" w:rsidP="00F608B6">
            <w:pPr>
              <w:rPr>
                <w:rFonts w:ascii="Arial" w:hAnsi="Arial" w:cs="Arial"/>
                <w:bCs/>
              </w:rPr>
            </w:pPr>
            <w:r w:rsidRPr="00F608B6">
              <w:rPr>
                <w:rFonts w:ascii="Arial" w:hAnsi="Arial" w:cs="Arial"/>
                <w:sz w:val="18"/>
                <w:szCs w:val="18"/>
              </w:rPr>
              <w:t>E 172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83B5" w14:textId="6DD3997A" w:rsidR="00F608B6" w:rsidRPr="00F608B6" w:rsidRDefault="00F608B6" w:rsidP="00F608B6">
            <w:pPr>
              <w:rPr>
                <w:rFonts w:ascii="Arial" w:hAnsi="Arial" w:cs="Arial"/>
                <w:b/>
              </w:rPr>
            </w:pPr>
            <w:r w:rsidRPr="00F608B6">
              <w:rPr>
                <w:rFonts w:ascii="Arial" w:hAnsi="Arial" w:cs="Arial"/>
                <w:sz w:val="18"/>
                <w:szCs w:val="18"/>
              </w:rPr>
              <w:t>105.14(4)(b)(</w:t>
            </w:r>
            <w:proofErr w:type="gramStart"/>
            <w:r w:rsidRPr="00F608B6">
              <w:rPr>
                <w:rFonts w:ascii="Arial" w:hAnsi="Arial" w:cs="Arial"/>
                <w:sz w:val="18"/>
                <w:szCs w:val="18"/>
              </w:rPr>
              <w:t>2)c.</w:t>
            </w:r>
            <w:proofErr w:type="gramEnd"/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7612" w14:textId="13EE99D9" w:rsidR="00F608B6" w:rsidRPr="00F608B6" w:rsidRDefault="00F608B6" w:rsidP="00F608B6">
            <w:pPr>
              <w:rPr>
                <w:rFonts w:ascii="Arial" w:hAnsi="Arial" w:cs="Arial"/>
                <w:b/>
              </w:rPr>
            </w:pPr>
            <w:r w:rsidRPr="00F608B6">
              <w:rPr>
                <w:rFonts w:ascii="Arial" w:hAnsi="Arial" w:cs="Arial"/>
                <w:sz w:val="18"/>
                <w:szCs w:val="18"/>
              </w:rPr>
              <w:t>Medication administration and management training for all caregivers who manage, administer, or assist participants with prescribed or over-the-counter medications.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7A56AD" w14:textId="77777777" w:rsidR="00F608B6" w:rsidRPr="00896A12" w:rsidRDefault="00F608B6" w:rsidP="00F608B6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5BDEEB" w14:textId="77777777" w:rsidR="00F608B6" w:rsidRPr="00896A12" w:rsidRDefault="00F608B6" w:rsidP="00F608B6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E6CA" w14:textId="77777777" w:rsidR="00F608B6" w:rsidRPr="00896A12" w:rsidRDefault="00F608B6" w:rsidP="00F608B6">
            <w:pPr>
              <w:rPr>
                <w:b/>
              </w:rPr>
            </w:pPr>
          </w:p>
        </w:tc>
      </w:tr>
      <w:tr w:rsidR="00F608B6" w:rsidRPr="00E15EBB" w14:paraId="56DB1FDE" w14:textId="77777777" w:rsidTr="009C5305">
        <w:trPr>
          <w:trHeight w:val="305"/>
        </w:trPr>
        <w:tc>
          <w:tcPr>
            <w:tcW w:w="11026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4873" w14:textId="378C196B" w:rsidR="00F608B6" w:rsidRPr="00E15EBB" w:rsidRDefault="00F608B6" w:rsidP="009C5305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CAREGIVER</w:t>
            </w:r>
            <w:r w:rsidRPr="00E15EBB">
              <w:rPr>
                <w:rFonts w:ascii="Arial" w:hAnsi="Arial"/>
                <w:b/>
              </w:rPr>
              <w:t xml:space="preserve"> RECORD – </w:t>
            </w:r>
            <w:r w:rsidRPr="00F608B6">
              <w:rPr>
                <w:rFonts w:ascii="Arial" w:hAnsi="Arial"/>
                <w:b/>
              </w:rPr>
              <w:t>CONTINUTING EDUCATION</w:t>
            </w:r>
            <w:r w:rsidRPr="00F608B6">
              <w:rPr>
                <w:rFonts w:ascii="Arial" w:hAnsi="Arial"/>
                <w:bCs/>
                <w:sz w:val="18"/>
                <w:szCs w:val="18"/>
              </w:rPr>
              <w:t xml:space="preserve"> (director and every caregiver receives at least 10 hours per year of continuing education relevant to job responsibilities, at minimum containing:)</w:t>
            </w:r>
          </w:p>
        </w:tc>
      </w:tr>
      <w:tr w:rsidR="00F608B6" w:rsidRPr="00F608B6" w14:paraId="285559AC" w14:textId="77777777" w:rsidTr="009C5305">
        <w:trPr>
          <w:trHeight w:val="3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41A2" w14:textId="20EB7127" w:rsidR="00F608B6" w:rsidRPr="00F608B6" w:rsidRDefault="00F608B6" w:rsidP="00F608B6">
            <w:pPr>
              <w:rPr>
                <w:rFonts w:ascii="Arial" w:hAnsi="Arial" w:cs="Arial"/>
                <w:bCs/>
              </w:rPr>
            </w:pPr>
            <w:r w:rsidRPr="00F608B6">
              <w:rPr>
                <w:rFonts w:ascii="Arial" w:hAnsi="Arial" w:cs="Arial"/>
                <w:sz w:val="18"/>
                <w:szCs w:val="18"/>
              </w:rPr>
              <w:t>E 174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B90B" w14:textId="0360A888" w:rsidR="00F608B6" w:rsidRPr="00F608B6" w:rsidRDefault="00F608B6" w:rsidP="00F608B6">
            <w:pPr>
              <w:rPr>
                <w:rFonts w:ascii="Arial" w:hAnsi="Arial" w:cs="Arial"/>
                <w:b/>
              </w:rPr>
            </w:pPr>
            <w:r w:rsidRPr="00F608B6">
              <w:rPr>
                <w:rFonts w:ascii="Arial" w:hAnsi="Arial" w:cs="Arial"/>
                <w:sz w:val="18"/>
                <w:szCs w:val="18"/>
              </w:rPr>
              <w:t>105.14(4)(d)1.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C8FE" w14:textId="2E2E2833" w:rsidR="00F608B6" w:rsidRPr="00F608B6" w:rsidRDefault="00F608B6" w:rsidP="00F608B6">
            <w:pPr>
              <w:rPr>
                <w:rFonts w:ascii="Arial" w:hAnsi="Arial" w:cs="Arial"/>
                <w:b/>
              </w:rPr>
            </w:pPr>
            <w:r w:rsidRPr="00F608B6">
              <w:rPr>
                <w:rFonts w:ascii="Arial" w:hAnsi="Arial" w:cs="Arial"/>
                <w:sz w:val="18"/>
                <w:szCs w:val="18"/>
              </w:rPr>
              <w:t>Standard precautions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C084A1" w14:textId="77777777" w:rsidR="00F608B6" w:rsidRPr="00F608B6" w:rsidRDefault="00F608B6" w:rsidP="00F608B6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CCB7D" w14:textId="77777777" w:rsidR="00F608B6" w:rsidRPr="00F608B6" w:rsidRDefault="00F608B6" w:rsidP="00F608B6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3A53" w14:textId="77777777" w:rsidR="00F608B6" w:rsidRPr="00F608B6" w:rsidRDefault="00F608B6" w:rsidP="00F608B6">
            <w:pPr>
              <w:rPr>
                <w:b/>
              </w:rPr>
            </w:pPr>
          </w:p>
        </w:tc>
      </w:tr>
      <w:tr w:rsidR="00F608B6" w:rsidRPr="00F608B6" w14:paraId="01D1F9F4" w14:textId="77777777" w:rsidTr="009C5305">
        <w:trPr>
          <w:trHeight w:val="3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5423" w14:textId="3BC8E83F" w:rsidR="00F608B6" w:rsidRPr="00F608B6" w:rsidRDefault="00F608B6" w:rsidP="00F608B6">
            <w:pPr>
              <w:rPr>
                <w:rFonts w:ascii="Arial" w:hAnsi="Arial" w:cs="Arial"/>
                <w:bCs/>
              </w:rPr>
            </w:pPr>
            <w:r w:rsidRPr="00F608B6">
              <w:rPr>
                <w:rFonts w:ascii="Arial" w:hAnsi="Arial" w:cs="Arial"/>
                <w:sz w:val="18"/>
                <w:szCs w:val="18"/>
              </w:rPr>
              <w:t>E 174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BA9A" w14:textId="258289D0" w:rsidR="00F608B6" w:rsidRPr="00F608B6" w:rsidRDefault="00F608B6" w:rsidP="00F608B6">
            <w:pPr>
              <w:rPr>
                <w:rFonts w:ascii="Arial" w:hAnsi="Arial" w:cs="Arial"/>
                <w:b/>
              </w:rPr>
            </w:pPr>
            <w:r w:rsidRPr="00F608B6">
              <w:rPr>
                <w:rFonts w:ascii="Arial" w:hAnsi="Arial" w:cs="Arial"/>
                <w:sz w:val="18"/>
                <w:szCs w:val="18"/>
              </w:rPr>
              <w:t>105.14(4)(d)2.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7166" w14:textId="1BEDAAA2" w:rsidR="00F608B6" w:rsidRPr="00F608B6" w:rsidRDefault="00F608B6" w:rsidP="00F608B6">
            <w:pPr>
              <w:rPr>
                <w:rFonts w:ascii="Arial" w:hAnsi="Arial" w:cs="Arial"/>
                <w:b/>
              </w:rPr>
            </w:pPr>
            <w:r w:rsidRPr="00F608B6">
              <w:rPr>
                <w:rFonts w:ascii="Arial" w:hAnsi="Arial" w:cs="Arial"/>
                <w:sz w:val="18"/>
                <w:szCs w:val="18"/>
              </w:rPr>
              <w:t>Participant rights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942C85" w14:textId="77777777" w:rsidR="00F608B6" w:rsidRPr="00F608B6" w:rsidRDefault="00F608B6" w:rsidP="00F608B6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7CDBB0" w14:textId="77777777" w:rsidR="00F608B6" w:rsidRPr="00F608B6" w:rsidRDefault="00F608B6" w:rsidP="00F608B6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9B99" w14:textId="77777777" w:rsidR="00F608B6" w:rsidRPr="00F608B6" w:rsidRDefault="00F608B6" w:rsidP="00F608B6">
            <w:pPr>
              <w:rPr>
                <w:b/>
              </w:rPr>
            </w:pPr>
          </w:p>
        </w:tc>
      </w:tr>
      <w:tr w:rsidR="00F608B6" w:rsidRPr="00F608B6" w14:paraId="056599CC" w14:textId="77777777" w:rsidTr="009C5305">
        <w:trPr>
          <w:trHeight w:val="3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9350" w14:textId="07B7D9EE" w:rsidR="00F608B6" w:rsidRPr="00F608B6" w:rsidRDefault="00F608B6" w:rsidP="00F608B6">
            <w:pPr>
              <w:rPr>
                <w:rFonts w:ascii="Arial" w:hAnsi="Arial" w:cs="Arial"/>
                <w:bCs/>
              </w:rPr>
            </w:pPr>
            <w:r w:rsidRPr="00F608B6">
              <w:rPr>
                <w:rFonts w:ascii="Arial" w:hAnsi="Arial" w:cs="Arial"/>
                <w:sz w:val="18"/>
                <w:szCs w:val="18"/>
              </w:rPr>
              <w:t>E 174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3057" w14:textId="3330211B" w:rsidR="00F608B6" w:rsidRPr="00F608B6" w:rsidRDefault="00F608B6" w:rsidP="00F608B6">
            <w:pPr>
              <w:rPr>
                <w:rFonts w:ascii="Arial" w:hAnsi="Arial" w:cs="Arial"/>
                <w:b/>
              </w:rPr>
            </w:pPr>
            <w:r w:rsidRPr="00F608B6">
              <w:rPr>
                <w:rFonts w:ascii="Arial" w:hAnsi="Arial" w:cs="Arial"/>
                <w:sz w:val="18"/>
                <w:szCs w:val="18"/>
              </w:rPr>
              <w:t>105.14(4)(d)3.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5000" w14:textId="5872D1A3" w:rsidR="00F608B6" w:rsidRPr="00F608B6" w:rsidRDefault="00F608B6" w:rsidP="00F608B6">
            <w:pPr>
              <w:rPr>
                <w:rFonts w:ascii="Arial" w:hAnsi="Arial" w:cs="Arial"/>
                <w:b/>
              </w:rPr>
            </w:pPr>
            <w:r w:rsidRPr="00F608B6">
              <w:rPr>
                <w:rFonts w:ascii="Arial" w:hAnsi="Arial" w:cs="Arial"/>
                <w:sz w:val="18"/>
                <w:szCs w:val="18"/>
              </w:rPr>
              <w:t xml:space="preserve">Prevention and reportion of abuse, </w:t>
            </w:r>
            <w:proofErr w:type="gramStart"/>
            <w:r w:rsidRPr="00F608B6">
              <w:rPr>
                <w:rFonts w:ascii="Arial" w:hAnsi="Arial" w:cs="Arial"/>
                <w:sz w:val="18"/>
                <w:szCs w:val="18"/>
              </w:rPr>
              <w:t>neglect</w:t>
            </w:r>
            <w:proofErr w:type="gramEnd"/>
            <w:r w:rsidRPr="00F608B6">
              <w:rPr>
                <w:rFonts w:ascii="Arial" w:hAnsi="Arial" w:cs="Arial"/>
                <w:sz w:val="18"/>
                <w:szCs w:val="18"/>
              </w:rPr>
              <w:t xml:space="preserve"> and misappropriation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36D40A" w14:textId="77777777" w:rsidR="00F608B6" w:rsidRPr="00F608B6" w:rsidRDefault="00F608B6" w:rsidP="00F608B6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713469" w14:textId="77777777" w:rsidR="00F608B6" w:rsidRPr="00F608B6" w:rsidRDefault="00F608B6" w:rsidP="00F608B6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837F" w14:textId="77777777" w:rsidR="00F608B6" w:rsidRPr="00F608B6" w:rsidRDefault="00F608B6" w:rsidP="00F608B6">
            <w:pPr>
              <w:rPr>
                <w:b/>
              </w:rPr>
            </w:pPr>
          </w:p>
        </w:tc>
      </w:tr>
      <w:tr w:rsidR="00F608B6" w:rsidRPr="00F608B6" w14:paraId="75682BF2" w14:textId="77777777" w:rsidTr="009C5305">
        <w:trPr>
          <w:trHeight w:val="3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DC64" w14:textId="47E14955" w:rsidR="00F608B6" w:rsidRPr="00F608B6" w:rsidRDefault="00F608B6" w:rsidP="00F608B6">
            <w:pPr>
              <w:rPr>
                <w:rFonts w:ascii="Arial" w:hAnsi="Arial" w:cs="Arial"/>
                <w:bCs/>
              </w:rPr>
            </w:pPr>
            <w:r w:rsidRPr="00F608B6">
              <w:rPr>
                <w:rFonts w:ascii="Arial" w:hAnsi="Arial" w:cs="Arial"/>
                <w:sz w:val="18"/>
                <w:szCs w:val="18"/>
              </w:rPr>
              <w:t>E 174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A206" w14:textId="28C72A08" w:rsidR="00F608B6" w:rsidRPr="00F608B6" w:rsidRDefault="00F608B6" w:rsidP="00F608B6">
            <w:pPr>
              <w:rPr>
                <w:rFonts w:ascii="Arial" w:hAnsi="Arial" w:cs="Arial"/>
                <w:b/>
              </w:rPr>
            </w:pPr>
            <w:r w:rsidRPr="00F608B6">
              <w:rPr>
                <w:rFonts w:ascii="Arial" w:hAnsi="Arial" w:cs="Arial"/>
                <w:sz w:val="18"/>
                <w:szCs w:val="18"/>
              </w:rPr>
              <w:t>105.14(4)(d)4.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94C7" w14:textId="7BA43AD0" w:rsidR="00F608B6" w:rsidRPr="00F608B6" w:rsidRDefault="00F608B6" w:rsidP="00F608B6">
            <w:pPr>
              <w:rPr>
                <w:rFonts w:ascii="Arial" w:hAnsi="Arial" w:cs="Arial"/>
                <w:b/>
              </w:rPr>
            </w:pPr>
            <w:r w:rsidRPr="00F608B6">
              <w:rPr>
                <w:rFonts w:ascii="Arial" w:hAnsi="Arial" w:cs="Arial"/>
                <w:sz w:val="18"/>
                <w:szCs w:val="18"/>
              </w:rPr>
              <w:t>Emergency and evacuation procedures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3D4C8B" w14:textId="77777777" w:rsidR="00F608B6" w:rsidRPr="00F608B6" w:rsidRDefault="00F608B6" w:rsidP="00F608B6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AE3774" w14:textId="77777777" w:rsidR="00F608B6" w:rsidRPr="00F608B6" w:rsidRDefault="00F608B6" w:rsidP="00F608B6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3782" w14:textId="77777777" w:rsidR="00F608B6" w:rsidRPr="00F608B6" w:rsidRDefault="00F608B6" w:rsidP="00F608B6">
            <w:pPr>
              <w:rPr>
                <w:b/>
              </w:rPr>
            </w:pPr>
          </w:p>
        </w:tc>
      </w:tr>
      <w:tr w:rsidR="00F608B6" w:rsidRPr="00E15EBB" w14:paraId="7C43F170" w14:textId="77777777" w:rsidTr="009C5305">
        <w:trPr>
          <w:trHeight w:val="305"/>
        </w:trPr>
        <w:tc>
          <w:tcPr>
            <w:tcW w:w="11026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A5BD" w14:textId="25886699" w:rsidR="00F608B6" w:rsidRPr="00E15EBB" w:rsidRDefault="00F608B6" w:rsidP="009C5305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CAREGIVER</w:t>
            </w:r>
            <w:r w:rsidRPr="00E15EBB">
              <w:rPr>
                <w:rFonts w:ascii="Arial" w:hAnsi="Arial"/>
                <w:b/>
              </w:rPr>
              <w:t xml:space="preserve"> RECORD – </w:t>
            </w:r>
            <w:r w:rsidRPr="00F608B6">
              <w:rPr>
                <w:rFonts w:ascii="Arial" w:hAnsi="Arial"/>
                <w:b/>
              </w:rPr>
              <w:t>OPERATOR QUALIFICATIONS</w:t>
            </w:r>
            <w:r w:rsidRPr="00F608B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F608B6">
              <w:rPr>
                <w:rFonts w:ascii="Arial" w:hAnsi="Arial"/>
                <w:bCs/>
                <w:sz w:val="18"/>
                <w:szCs w:val="18"/>
              </w:rPr>
              <w:t>(owner/operator whose certification</w:t>
            </w:r>
            <w:r w:rsidRPr="00F608B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F608B6">
              <w:rPr>
                <w:rFonts w:ascii="Arial" w:hAnsi="Arial"/>
                <w:bCs/>
                <w:sz w:val="18"/>
                <w:szCs w:val="18"/>
              </w:rPr>
              <w:t>is granted and is legally responsible)</w:t>
            </w:r>
          </w:p>
        </w:tc>
      </w:tr>
      <w:tr w:rsidR="00F608B6" w:rsidRPr="00F608B6" w14:paraId="6E7071F5" w14:textId="77777777" w:rsidTr="009C5305">
        <w:trPr>
          <w:trHeight w:val="3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C5A4" w14:textId="596C81CB" w:rsidR="00F608B6" w:rsidRPr="00F608B6" w:rsidRDefault="00F608B6" w:rsidP="00F608B6">
            <w:pPr>
              <w:rPr>
                <w:rFonts w:ascii="Arial" w:hAnsi="Arial" w:cs="Arial"/>
                <w:bCs/>
              </w:rPr>
            </w:pPr>
            <w:r w:rsidRPr="00F608B6">
              <w:rPr>
                <w:rFonts w:ascii="Arial" w:hAnsi="Arial" w:cs="Arial"/>
                <w:sz w:val="18"/>
                <w:szCs w:val="18"/>
              </w:rPr>
              <w:t>E 147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CFF6" w14:textId="32BC2715" w:rsidR="00F608B6" w:rsidRPr="00F608B6" w:rsidRDefault="00F608B6" w:rsidP="00F608B6">
            <w:pPr>
              <w:rPr>
                <w:rFonts w:ascii="Arial" w:hAnsi="Arial" w:cs="Arial"/>
                <w:b/>
              </w:rPr>
            </w:pPr>
            <w:r w:rsidRPr="00F608B6">
              <w:rPr>
                <w:rFonts w:ascii="Arial" w:hAnsi="Arial" w:cs="Arial"/>
                <w:sz w:val="18"/>
                <w:szCs w:val="18"/>
              </w:rPr>
              <w:t>105.14(3)(a)1.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F0B9" w14:textId="77341E67" w:rsidR="00F608B6" w:rsidRPr="00F608B6" w:rsidRDefault="00F608B6" w:rsidP="00F608B6">
            <w:pPr>
              <w:rPr>
                <w:rFonts w:ascii="Arial" w:hAnsi="Arial" w:cs="Arial"/>
                <w:b/>
              </w:rPr>
            </w:pPr>
            <w:r w:rsidRPr="00F608B6">
              <w:rPr>
                <w:rFonts w:ascii="Arial" w:hAnsi="Arial" w:cs="Arial"/>
                <w:sz w:val="18"/>
                <w:szCs w:val="18"/>
              </w:rPr>
              <w:t xml:space="preserve">An operator must be at least 21 years old 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89D9AD" w14:textId="77777777" w:rsidR="00F608B6" w:rsidRPr="00F608B6" w:rsidRDefault="00F608B6" w:rsidP="00F608B6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708E0E" w14:textId="77777777" w:rsidR="00F608B6" w:rsidRPr="00F608B6" w:rsidRDefault="00F608B6" w:rsidP="00F608B6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5825" w14:textId="77777777" w:rsidR="00F608B6" w:rsidRPr="00F608B6" w:rsidRDefault="00F608B6" w:rsidP="00F608B6">
            <w:pPr>
              <w:rPr>
                <w:b/>
              </w:rPr>
            </w:pPr>
          </w:p>
        </w:tc>
      </w:tr>
      <w:tr w:rsidR="00F608B6" w:rsidRPr="00F608B6" w14:paraId="61B32769" w14:textId="77777777" w:rsidTr="009C5305">
        <w:trPr>
          <w:trHeight w:val="3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775F" w14:textId="257F4417" w:rsidR="00F608B6" w:rsidRPr="00F608B6" w:rsidRDefault="00F608B6" w:rsidP="00F608B6">
            <w:pPr>
              <w:rPr>
                <w:rFonts w:ascii="Arial" w:hAnsi="Arial" w:cs="Arial"/>
                <w:bCs/>
              </w:rPr>
            </w:pPr>
            <w:r w:rsidRPr="00F608B6">
              <w:rPr>
                <w:rFonts w:ascii="Arial" w:hAnsi="Arial" w:cs="Arial"/>
                <w:sz w:val="18"/>
                <w:szCs w:val="18"/>
              </w:rPr>
              <w:t>E 148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3A47" w14:textId="1E63E4C6" w:rsidR="00F608B6" w:rsidRPr="00F608B6" w:rsidRDefault="00F608B6" w:rsidP="00F608B6">
            <w:pPr>
              <w:rPr>
                <w:rFonts w:ascii="Arial" w:hAnsi="Arial" w:cs="Arial"/>
                <w:b/>
              </w:rPr>
            </w:pPr>
            <w:r w:rsidRPr="00F608B6">
              <w:rPr>
                <w:rFonts w:ascii="Arial" w:hAnsi="Arial" w:cs="Arial"/>
                <w:sz w:val="18"/>
                <w:szCs w:val="18"/>
              </w:rPr>
              <w:t>105.14(3)(a)</w:t>
            </w:r>
            <w:proofErr w:type="gramStart"/>
            <w:r w:rsidRPr="00F608B6">
              <w:rPr>
                <w:rFonts w:ascii="Arial" w:hAnsi="Arial" w:cs="Arial"/>
                <w:sz w:val="18"/>
                <w:szCs w:val="18"/>
              </w:rPr>
              <w:t>2.a.</w:t>
            </w:r>
            <w:proofErr w:type="gramEnd"/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6333" w14:textId="794C3F2A" w:rsidR="00F608B6" w:rsidRPr="00F608B6" w:rsidRDefault="00F608B6" w:rsidP="00F608B6">
            <w:pPr>
              <w:rPr>
                <w:rFonts w:ascii="Arial" w:hAnsi="Arial" w:cs="Arial"/>
                <w:b/>
              </w:rPr>
            </w:pPr>
            <w:r w:rsidRPr="00F608B6">
              <w:rPr>
                <w:rFonts w:ascii="Arial" w:hAnsi="Arial" w:cs="Arial"/>
                <w:sz w:val="18"/>
                <w:szCs w:val="18"/>
              </w:rPr>
              <w:t>Operator ensures the ADCC complies with all laws governing the ADCC.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637837" w14:textId="77777777" w:rsidR="00F608B6" w:rsidRPr="00F608B6" w:rsidRDefault="00F608B6" w:rsidP="00F608B6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07AF5E" w14:textId="77777777" w:rsidR="00F608B6" w:rsidRPr="00F608B6" w:rsidRDefault="00F608B6" w:rsidP="00F608B6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9DBD" w14:textId="77777777" w:rsidR="00F608B6" w:rsidRPr="00F608B6" w:rsidRDefault="00F608B6" w:rsidP="00F608B6">
            <w:pPr>
              <w:rPr>
                <w:b/>
              </w:rPr>
            </w:pPr>
          </w:p>
        </w:tc>
      </w:tr>
      <w:tr w:rsidR="00F608B6" w:rsidRPr="00F608B6" w14:paraId="22A006A5" w14:textId="77777777" w:rsidTr="00F608B6">
        <w:trPr>
          <w:trHeight w:val="305"/>
        </w:trPr>
        <w:tc>
          <w:tcPr>
            <w:tcW w:w="8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2DAE7F" w14:textId="5D484A2A" w:rsidR="00F608B6" w:rsidRPr="00F608B6" w:rsidRDefault="00F608B6" w:rsidP="00F60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TAG</w:t>
            </w:r>
          </w:p>
        </w:tc>
        <w:tc>
          <w:tcPr>
            <w:tcW w:w="171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8C1FFE" w14:textId="395224B2" w:rsidR="00F608B6" w:rsidRPr="00F608B6" w:rsidRDefault="00F608B6" w:rsidP="00F60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DHS</w:t>
            </w:r>
          </w:p>
        </w:tc>
        <w:tc>
          <w:tcPr>
            <w:tcW w:w="6487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B435A8" w14:textId="1F5688AC" w:rsidR="00F608B6" w:rsidRPr="00F608B6" w:rsidRDefault="00F608B6" w:rsidP="00F60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REGULATION</w:t>
            </w:r>
          </w:p>
        </w:tc>
        <w:tc>
          <w:tcPr>
            <w:tcW w:w="67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B3489" w14:textId="55C5F750" w:rsidR="00F608B6" w:rsidRPr="00F608B6" w:rsidRDefault="00F608B6" w:rsidP="00F608B6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9B690D" w14:textId="26ADA72F" w:rsidR="00F608B6" w:rsidRPr="00F608B6" w:rsidRDefault="00F608B6" w:rsidP="00F608B6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9E62C" w14:textId="6EF377DC" w:rsidR="00F608B6" w:rsidRPr="00F608B6" w:rsidRDefault="00F608B6" w:rsidP="00F608B6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F608B6" w:rsidRPr="00E15EBB" w14:paraId="0FC83AAF" w14:textId="77777777" w:rsidTr="009C5305">
        <w:trPr>
          <w:trHeight w:val="305"/>
        </w:trPr>
        <w:tc>
          <w:tcPr>
            <w:tcW w:w="11026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EDD7" w14:textId="4892451F" w:rsidR="00F608B6" w:rsidRPr="00E15EBB" w:rsidRDefault="00F608B6" w:rsidP="009C5305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CAREGIVER</w:t>
            </w:r>
            <w:r w:rsidRPr="00E15EBB">
              <w:rPr>
                <w:rFonts w:ascii="Arial" w:hAnsi="Arial"/>
                <w:b/>
              </w:rPr>
              <w:t xml:space="preserve"> RECORD – </w:t>
            </w:r>
            <w:r w:rsidRPr="00F608B6">
              <w:rPr>
                <w:rFonts w:ascii="Arial" w:hAnsi="Arial"/>
                <w:b/>
              </w:rPr>
              <w:t>PROGRAM DIRECTOR QUALIFICATIONS</w:t>
            </w:r>
            <w:r w:rsidRPr="00F608B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F608B6">
              <w:rPr>
                <w:rFonts w:ascii="Arial" w:hAnsi="Arial"/>
                <w:bCs/>
                <w:sz w:val="18"/>
                <w:szCs w:val="18"/>
              </w:rPr>
              <w:t>(must be at least 21 years old and have capacity to respond to needs of each patient and manage day to day operations of the ADCC)</w:t>
            </w:r>
          </w:p>
        </w:tc>
      </w:tr>
      <w:tr w:rsidR="00F608B6" w:rsidRPr="00F608B6" w14:paraId="27181D5D" w14:textId="77777777" w:rsidTr="009C5305">
        <w:trPr>
          <w:trHeight w:val="3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D376" w14:textId="33668562" w:rsidR="00F608B6" w:rsidRPr="00F608B6" w:rsidRDefault="00F608B6" w:rsidP="00F608B6">
            <w:pPr>
              <w:rPr>
                <w:rFonts w:ascii="Arial" w:hAnsi="Arial" w:cs="Arial"/>
                <w:bCs/>
              </w:rPr>
            </w:pPr>
            <w:r w:rsidRPr="00F608B6">
              <w:rPr>
                <w:rFonts w:ascii="Arial" w:hAnsi="Arial" w:cs="Arial"/>
                <w:sz w:val="18"/>
                <w:szCs w:val="18"/>
              </w:rPr>
              <w:t>E 158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2643" w14:textId="7F17D378" w:rsidR="00F608B6" w:rsidRPr="00F608B6" w:rsidRDefault="00F608B6" w:rsidP="00F608B6">
            <w:pPr>
              <w:rPr>
                <w:rFonts w:ascii="Arial" w:hAnsi="Arial" w:cs="Arial"/>
                <w:b/>
              </w:rPr>
            </w:pPr>
            <w:r w:rsidRPr="00F608B6">
              <w:rPr>
                <w:rFonts w:ascii="Arial" w:hAnsi="Arial" w:cs="Arial"/>
                <w:sz w:val="18"/>
                <w:szCs w:val="18"/>
              </w:rPr>
              <w:t>105.14(3)(b)(</w:t>
            </w:r>
            <w:proofErr w:type="gramStart"/>
            <w:r w:rsidRPr="00F608B6">
              <w:rPr>
                <w:rFonts w:ascii="Arial" w:hAnsi="Arial" w:cs="Arial"/>
                <w:sz w:val="18"/>
                <w:szCs w:val="18"/>
              </w:rPr>
              <w:t>1)a.</w:t>
            </w:r>
            <w:proofErr w:type="gramEnd"/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D4BA" w14:textId="50189EC0" w:rsidR="00F608B6" w:rsidRPr="00F608B6" w:rsidRDefault="00F608B6" w:rsidP="00F608B6">
            <w:pPr>
              <w:rPr>
                <w:rFonts w:ascii="Arial" w:hAnsi="Arial" w:cs="Arial"/>
                <w:b/>
              </w:rPr>
            </w:pPr>
            <w:r w:rsidRPr="00F608B6">
              <w:rPr>
                <w:rFonts w:ascii="Arial" w:hAnsi="Arial" w:cs="Arial"/>
                <w:sz w:val="18"/>
                <w:szCs w:val="18"/>
              </w:rPr>
              <w:t xml:space="preserve">An </w:t>
            </w:r>
            <w:proofErr w:type="gramStart"/>
            <w:r w:rsidRPr="00F608B6">
              <w:rPr>
                <w:rFonts w:ascii="Arial" w:hAnsi="Arial" w:cs="Arial"/>
                <w:sz w:val="18"/>
                <w:szCs w:val="18"/>
              </w:rPr>
              <w:t>associate’s</w:t>
            </w:r>
            <w:proofErr w:type="gramEnd"/>
            <w:r w:rsidRPr="00F608B6">
              <w:rPr>
                <w:rFonts w:ascii="Arial" w:hAnsi="Arial" w:cs="Arial"/>
                <w:sz w:val="18"/>
                <w:szCs w:val="18"/>
              </w:rPr>
              <w:t xml:space="preserve"> degree or higher from an accredited college in a health care field.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F384C4" w14:textId="77777777" w:rsidR="00F608B6" w:rsidRPr="00F608B6" w:rsidRDefault="00F608B6" w:rsidP="00F608B6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391897" w14:textId="77777777" w:rsidR="00F608B6" w:rsidRPr="00F608B6" w:rsidRDefault="00F608B6" w:rsidP="00F608B6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13F9" w14:textId="77777777" w:rsidR="00F608B6" w:rsidRPr="00F608B6" w:rsidRDefault="00F608B6" w:rsidP="00F608B6">
            <w:pPr>
              <w:rPr>
                <w:b/>
              </w:rPr>
            </w:pPr>
          </w:p>
        </w:tc>
      </w:tr>
      <w:tr w:rsidR="00F608B6" w:rsidRPr="00F608B6" w14:paraId="375E67E3" w14:textId="77777777" w:rsidTr="009C5305">
        <w:trPr>
          <w:trHeight w:val="3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A104" w14:textId="3B31CCB7" w:rsidR="00F608B6" w:rsidRPr="00F608B6" w:rsidRDefault="00F608B6" w:rsidP="00F608B6">
            <w:pPr>
              <w:rPr>
                <w:rFonts w:ascii="Arial" w:hAnsi="Arial" w:cs="Arial"/>
                <w:bCs/>
              </w:rPr>
            </w:pPr>
            <w:r w:rsidRPr="00F608B6">
              <w:rPr>
                <w:rFonts w:ascii="Arial" w:hAnsi="Arial" w:cs="Arial"/>
                <w:sz w:val="18"/>
                <w:szCs w:val="18"/>
              </w:rPr>
              <w:t>E 158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DBEA" w14:textId="00875AC2" w:rsidR="00F608B6" w:rsidRPr="00F608B6" w:rsidRDefault="00F608B6" w:rsidP="00F608B6">
            <w:pPr>
              <w:rPr>
                <w:rFonts w:ascii="Arial" w:hAnsi="Arial" w:cs="Arial"/>
                <w:b/>
              </w:rPr>
            </w:pPr>
            <w:r w:rsidRPr="00F608B6">
              <w:rPr>
                <w:rFonts w:ascii="Arial" w:hAnsi="Arial" w:cs="Arial"/>
                <w:sz w:val="18"/>
                <w:szCs w:val="18"/>
              </w:rPr>
              <w:t>105.14(3)(b)(</w:t>
            </w:r>
            <w:proofErr w:type="gramStart"/>
            <w:r w:rsidRPr="00F608B6">
              <w:rPr>
                <w:rFonts w:ascii="Arial" w:hAnsi="Arial" w:cs="Arial"/>
                <w:sz w:val="18"/>
                <w:szCs w:val="18"/>
              </w:rPr>
              <w:t>1)b.</w:t>
            </w:r>
            <w:proofErr w:type="gramEnd"/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6218" w14:textId="63B16285" w:rsidR="00F608B6" w:rsidRPr="00F608B6" w:rsidRDefault="00F608B6" w:rsidP="00F608B6">
            <w:pPr>
              <w:rPr>
                <w:rFonts w:ascii="Arial" w:hAnsi="Arial" w:cs="Arial"/>
                <w:b/>
              </w:rPr>
            </w:pPr>
            <w:r w:rsidRPr="00F608B6">
              <w:rPr>
                <w:rFonts w:ascii="Arial" w:hAnsi="Arial" w:cs="Arial"/>
                <w:sz w:val="18"/>
                <w:szCs w:val="18"/>
              </w:rPr>
              <w:t xml:space="preserve">At least 2 years’ experience working in a health care related field which served a population </w:t>
            </w:r>
            <w:proofErr w:type="gramStart"/>
            <w:r w:rsidRPr="00F608B6">
              <w:rPr>
                <w:rFonts w:ascii="Arial" w:hAnsi="Arial" w:cs="Arial"/>
                <w:sz w:val="18"/>
                <w:szCs w:val="18"/>
              </w:rPr>
              <w:t>similar to</w:t>
            </w:r>
            <w:proofErr w:type="gramEnd"/>
            <w:r w:rsidRPr="00F608B6">
              <w:rPr>
                <w:rFonts w:ascii="Arial" w:hAnsi="Arial" w:cs="Arial"/>
                <w:sz w:val="18"/>
                <w:szCs w:val="18"/>
              </w:rPr>
              <w:t xml:space="preserve"> the participant group at the ADCC.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2F1480" w14:textId="77777777" w:rsidR="00F608B6" w:rsidRPr="00F608B6" w:rsidRDefault="00F608B6" w:rsidP="00F608B6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324DEA" w14:textId="77777777" w:rsidR="00F608B6" w:rsidRPr="00F608B6" w:rsidRDefault="00F608B6" w:rsidP="00F608B6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D48F" w14:textId="77777777" w:rsidR="00F608B6" w:rsidRPr="00F608B6" w:rsidRDefault="00F608B6" w:rsidP="00F608B6">
            <w:pPr>
              <w:rPr>
                <w:b/>
              </w:rPr>
            </w:pPr>
          </w:p>
        </w:tc>
      </w:tr>
      <w:tr w:rsidR="00F608B6" w:rsidRPr="00E15EBB" w14:paraId="25D4434A" w14:textId="77777777" w:rsidTr="009C5305">
        <w:trPr>
          <w:trHeight w:val="305"/>
        </w:trPr>
        <w:tc>
          <w:tcPr>
            <w:tcW w:w="11026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7FDE" w14:textId="3AAAEDCC" w:rsidR="00F608B6" w:rsidRPr="00E15EBB" w:rsidRDefault="00F608B6" w:rsidP="009C5305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CAREGIVER</w:t>
            </w:r>
            <w:r w:rsidRPr="00E15EBB">
              <w:rPr>
                <w:rFonts w:ascii="Arial" w:hAnsi="Arial"/>
                <w:b/>
              </w:rPr>
              <w:t xml:space="preserve"> RECORD – </w:t>
            </w:r>
            <w:r w:rsidRPr="00F608B6">
              <w:rPr>
                <w:rFonts w:ascii="Arial" w:hAnsi="Arial"/>
                <w:b/>
              </w:rPr>
              <w:t>QUALIFIED CAREGIVER DESIGNATED IN CHARGE IN PROGRAM DIRECTOR ABSENCE</w:t>
            </w:r>
          </w:p>
        </w:tc>
      </w:tr>
      <w:tr w:rsidR="00F608B6" w:rsidRPr="00F608B6" w14:paraId="7A4A1032" w14:textId="77777777" w:rsidTr="00BE6647">
        <w:trPr>
          <w:trHeight w:val="3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9BBD" w14:textId="7778789B" w:rsidR="00F608B6" w:rsidRPr="00F608B6" w:rsidRDefault="00F608B6" w:rsidP="00F608B6">
            <w:pPr>
              <w:rPr>
                <w:rFonts w:ascii="Arial" w:hAnsi="Arial" w:cs="Arial"/>
                <w:bCs/>
              </w:rPr>
            </w:pPr>
            <w:r w:rsidRPr="00F608B6">
              <w:rPr>
                <w:rFonts w:ascii="Arial" w:hAnsi="Arial" w:cs="Arial"/>
                <w:sz w:val="18"/>
                <w:szCs w:val="18"/>
              </w:rPr>
              <w:t>E 162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6E8A" w14:textId="1C8CCEED" w:rsidR="00F608B6" w:rsidRPr="00F608B6" w:rsidRDefault="00F608B6" w:rsidP="00F608B6">
            <w:pPr>
              <w:rPr>
                <w:rFonts w:ascii="Arial" w:hAnsi="Arial" w:cs="Arial"/>
                <w:b/>
              </w:rPr>
            </w:pPr>
            <w:r w:rsidRPr="00F608B6">
              <w:rPr>
                <w:rFonts w:ascii="Arial" w:hAnsi="Arial" w:cs="Arial"/>
                <w:sz w:val="18"/>
                <w:szCs w:val="18"/>
              </w:rPr>
              <w:t>105.14(3)(b)4.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658C" w14:textId="38EF7E79" w:rsidR="00F608B6" w:rsidRPr="00F608B6" w:rsidRDefault="00F608B6" w:rsidP="00F608B6">
            <w:pPr>
              <w:rPr>
                <w:rFonts w:ascii="Arial" w:hAnsi="Arial" w:cs="Arial"/>
                <w:b/>
              </w:rPr>
            </w:pPr>
            <w:r w:rsidRPr="00F608B6">
              <w:rPr>
                <w:rFonts w:ascii="Arial" w:hAnsi="Arial" w:cs="Arial"/>
                <w:sz w:val="18"/>
                <w:szCs w:val="18"/>
              </w:rPr>
              <w:t>Must be a qualified caregiver who must be at least 18 years old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31754B" w14:textId="77777777" w:rsidR="00F608B6" w:rsidRPr="00F608B6" w:rsidRDefault="00F608B6" w:rsidP="00F608B6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6D8906" w14:textId="77777777" w:rsidR="00F608B6" w:rsidRPr="00F608B6" w:rsidRDefault="00F608B6" w:rsidP="00F608B6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8FA9" w14:textId="77777777" w:rsidR="00F608B6" w:rsidRPr="00F608B6" w:rsidRDefault="00F608B6" w:rsidP="00F608B6">
            <w:pPr>
              <w:rPr>
                <w:b/>
              </w:rPr>
            </w:pPr>
          </w:p>
        </w:tc>
      </w:tr>
      <w:tr w:rsidR="00BE6647" w:rsidRPr="00F608B6" w14:paraId="54F063F4" w14:textId="77777777" w:rsidTr="00BE6647">
        <w:trPr>
          <w:trHeight w:val="458"/>
        </w:trPr>
        <w:tc>
          <w:tcPr>
            <w:tcW w:w="11026" w:type="dxa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A98215" w14:textId="77777777" w:rsidR="00BE6647" w:rsidRPr="00F608B6" w:rsidRDefault="00BE6647" w:rsidP="00F608B6">
            <w:pPr>
              <w:rPr>
                <w:b/>
              </w:rPr>
            </w:pPr>
          </w:p>
        </w:tc>
      </w:tr>
      <w:tr w:rsidR="00BE6647" w:rsidRPr="00F608B6" w14:paraId="22C9383C" w14:textId="77777777" w:rsidTr="00BE6647">
        <w:trPr>
          <w:trHeight w:val="432"/>
        </w:trPr>
        <w:tc>
          <w:tcPr>
            <w:tcW w:w="11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E268D06" w14:textId="155D1105" w:rsidR="00BE6647" w:rsidRP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TAG</w:t>
            </w:r>
          </w:p>
        </w:tc>
        <w:tc>
          <w:tcPr>
            <w:tcW w:w="9833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E99F141" w14:textId="456C97F3" w:rsidR="00BE6647" w:rsidRP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BE6647" w:rsidRPr="00F608B6" w14:paraId="6BB7D44F" w14:textId="77777777" w:rsidTr="00BE6647">
        <w:trPr>
          <w:trHeight w:val="432"/>
        </w:trPr>
        <w:tc>
          <w:tcPr>
            <w:tcW w:w="11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438E3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3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C72A8A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6647" w:rsidRPr="00F608B6" w14:paraId="1632DDB1" w14:textId="77777777" w:rsidTr="00BE6647">
        <w:trPr>
          <w:trHeight w:val="432"/>
        </w:trPr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CF171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F77AE8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6647" w:rsidRPr="00F608B6" w14:paraId="54A8BAB8" w14:textId="77777777" w:rsidTr="00BE6647">
        <w:trPr>
          <w:trHeight w:val="432"/>
        </w:trPr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C1253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57DC3B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6647" w:rsidRPr="00F608B6" w14:paraId="6185AD0A" w14:textId="77777777" w:rsidTr="00BE6647">
        <w:trPr>
          <w:trHeight w:val="432"/>
        </w:trPr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01DA8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EE7EDD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6647" w:rsidRPr="00F608B6" w14:paraId="3C78E209" w14:textId="77777777" w:rsidTr="00BE6647">
        <w:trPr>
          <w:trHeight w:val="432"/>
        </w:trPr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B83FE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C396B0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6647" w:rsidRPr="00F608B6" w14:paraId="78427AD5" w14:textId="77777777" w:rsidTr="00BE6647">
        <w:trPr>
          <w:trHeight w:val="432"/>
        </w:trPr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866BD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DA357B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6647" w:rsidRPr="00F608B6" w14:paraId="275514CE" w14:textId="77777777" w:rsidTr="00BE6647">
        <w:trPr>
          <w:trHeight w:val="432"/>
        </w:trPr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4F337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236E8D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6647" w:rsidRPr="00F608B6" w14:paraId="77718B30" w14:textId="77777777" w:rsidTr="00BE6647">
        <w:trPr>
          <w:trHeight w:val="432"/>
        </w:trPr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BE1A3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5BD7C5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6647" w:rsidRPr="00F608B6" w14:paraId="456659E6" w14:textId="77777777" w:rsidTr="00BE6647">
        <w:trPr>
          <w:trHeight w:val="432"/>
        </w:trPr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D56CF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88425A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6647" w:rsidRPr="00F608B6" w14:paraId="23B84371" w14:textId="77777777" w:rsidTr="00BE6647">
        <w:trPr>
          <w:trHeight w:val="432"/>
        </w:trPr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5FFA1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6C6DAC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6647" w:rsidRPr="00F608B6" w14:paraId="705C2315" w14:textId="77777777" w:rsidTr="00BE6647">
        <w:trPr>
          <w:trHeight w:val="432"/>
        </w:trPr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67D98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7D135A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6647" w:rsidRPr="00F608B6" w14:paraId="6A599710" w14:textId="77777777" w:rsidTr="00BE6647">
        <w:trPr>
          <w:trHeight w:val="432"/>
        </w:trPr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0BF92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821B2F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6647" w:rsidRPr="00F608B6" w14:paraId="03C8BDA9" w14:textId="77777777" w:rsidTr="00BE6647">
        <w:trPr>
          <w:trHeight w:val="432"/>
        </w:trPr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5F11B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4F71AC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6647" w:rsidRPr="00F608B6" w14:paraId="4C8D2FD1" w14:textId="77777777" w:rsidTr="00BE6647">
        <w:trPr>
          <w:trHeight w:val="432"/>
        </w:trPr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D2C51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09EB1B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6647" w:rsidRPr="00F608B6" w14:paraId="2A5B8283" w14:textId="77777777" w:rsidTr="00BE6647">
        <w:trPr>
          <w:trHeight w:val="432"/>
        </w:trPr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42A78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5E43CA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6647" w:rsidRPr="00F608B6" w14:paraId="741B206D" w14:textId="77777777" w:rsidTr="00BE6647">
        <w:trPr>
          <w:trHeight w:val="432"/>
        </w:trPr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173F7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3ABABF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6647" w:rsidRPr="00F608B6" w14:paraId="2BA9E72A" w14:textId="77777777" w:rsidTr="00BE6647">
        <w:trPr>
          <w:trHeight w:val="432"/>
        </w:trPr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420C5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D9EEC6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6647" w:rsidRPr="00F608B6" w14:paraId="7DAAD71C" w14:textId="77777777" w:rsidTr="00BE6647">
        <w:trPr>
          <w:trHeight w:val="432"/>
        </w:trPr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5E6B0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BFC30E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6647" w:rsidRPr="00F608B6" w14:paraId="59BF915A" w14:textId="77777777" w:rsidTr="00BE6647">
        <w:trPr>
          <w:trHeight w:val="432"/>
        </w:trPr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838A9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4268E9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6647" w:rsidRPr="00F608B6" w14:paraId="791DF096" w14:textId="77777777" w:rsidTr="00BE6647">
        <w:trPr>
          <w:trHeight w:val="432"/>
        </w:trPr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03734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9292FF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6647" w:rsidRPr="00F608B6" w14:paraId="7E9E0731" w14:textId="77777777" w:rsidTr="00BE6647">
        <w:trPr>
          <w:trHeight w:val="432"/>
        </w:trPr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0CE83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DF2513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6647" w:rsidRPr="00F608B6" w14:paraId="044150C2" w14:textId="77777777" w:rsidTr="00BE6647">
        <w:trPr>
          <w:trHeight w:val="432"/>
        </w:trPr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9E0ED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76D11E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6647" w:rsidRPr="00F608B6" w14:paraId="332EBC3A" w14:textId="77777777" w:rsidTr="00BE6647">
        <w:trPr>
          <w:trHeight w:val="432"/>
        </w:trPr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84E1A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28F43D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6647" w:rsidRPr="00F608B6" w14:paraId="1CF03FA1" w14:textId="77777777" w:rsidTr="00BE6647">
        <w:trPr>
          <w:trHeight w:val="432"/>
        </w:trPr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27676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CDF8ED" w14:textId="77777777" w:rsidR="00BE6647" w:rsidRDefault="00BE6647" w:rsidP="00BE6647">
            <w:pPr>
              <w:jc w:val="center"/>
              <w:rPr>
                <w:rFonts w:ascii="Arial" w:hAnsi="Arial" w:cs="Arial"/>
                <w:b/>
              </w:rPr>
            </w:pPr>
          </w:p>
          <w:p w14:paraId="7FC7540C" w14:textId="62F9375E" w:rsidR="00706C92" w:rsidRDefault="00706C92" w:rsidP="00706C92">
            <w:pPr>
              <w:rPr>
                <w:rFonts w:ascii="Arial" w:hAnsi="Arial" w:cs="Arial"/>
                <w:b/>
              </w:rPr>
            </w:pPr>
          </w:p>
        </w:tc>
      </w:tr>
    </w:tbl>
    <w:p w14:paraId="15EAC62F" w14:textId="77777777" w:rsidR="00706C92" w:rsidRPr="00706C92" w:rsidRDefault="00706C92" w:rsidP="00706C92">
      <w:pPr>
        <w:rPr>
          <w:sz w:val="2"/>
          <w:szCs w:val="2"/>
        </w:rPr>
      </w:pPr>
    </w:p>
    <w:sectPr w:rsidR="00706C92" w:rsidRPr="00706C92" w:rsidSect="00BE6647"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B23CE" w14:textId="77777777" w:rsidR="00BE6647" w:rsidRDefault="00BE6647" w:rsidP="00BE6647">
      <w:r>
        <w:separator/>
      </w:r>
    </w:p>
  </w:endnote>
  <w:endnote w:type="continuationSeparator" w:id="0">
    <w:p w14:paraId="430FA48A" w14:textId="77777777" w:rsidR="00BE6647" w:rsidRDefault="00BE6647" w:rsidP="00BE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83E5" w14:textId="77777777" w:rsidR="00BE6647" w:rsidRDefault="00BE6647" w:rsidP="00BE6647">
      <w:r>
        <w:separator/>
      </w:r>
    </w:p>
  </w:footnote>
  <w:footnote w:type="continuationSeparator" w:id="0">
    <w:p w14:paraId="7AA7A085" w14:textId="77777777" w:rsidR="00BE6647" w:rsidRDefault="00BE6647" w:rsidP="00BE6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0DE6" w14:textId="087FB8B3" w:rsidR="00BE6647" w:rsidRPr="00BE6647" w:rsidRDefault="00BE6647" w:rsidP="00BE6647">
    <w:pPr>
      <w:pStyle w:val="Header"/>
      <w:spacing w:after="100"/>
      <w:rPr>
        <w:sz w:val="18"/>
        <w:szCs w:val="18"/>
      </w:rPr>
    </w:pPr>
    <w:r w:rsidRPr="00BE6647">
      <w:rPr>
        <w:rFonts w:ascii="Arial" w:hAnsi="Arial" w:cs="Arial"/>
        <w:sz w:val="18"/>
        <w:szCs w:val="18"/>
      </w:rPr>
      <w:t>F-</w:t>
    </w:r>
    <w:r w:rsidR="00B3351F">
      <w:rPr>
        <w:rFonts w:ascii="Arial" w:hAnsi="Arial" w:cs="Arial"/>
        <w:sz w:val="18"/>
        <w:szCs w:val="18"/>
      </w:rPr>
      <w:t>03129</w:t>
    </w:r>
    <w:r w:rsidRPr="00BE6647">
      <w:rPr>
        <w:rFonts w:ascii="Arial" w:hAnsi="Arial" w:cs="Arial"/>
        <w:sz w:val="18"/>
        <w:szCs w:val="18"/>
      </w:rPr>
      <w:t xml:space="preserve"> (02/2023)</w:t>
    </w:r>
    <w:r w:rsidRPr="00BE6647">
      <w:rPr>
        <w:sz w:val="18"/>
        <w:szCs w:val="18"/>
      </w:rPr>
      <w:ptab w:relativeTo="margin" w:alignment="center" w:leader="none"/>
    </w:r>
    <w:r w:rsidRPr="00BE6647">
      <w:rPr>
        <w:sz w:val="18"/>
        <w:szCs w:val="18"/>
      </w:rPr>
      <w:ptab w:relativeTo="margin" w:alignment="right" w:leader="none"/>
    </w:r>
    <w:r w:rsidRPr="00BE6647">
      <w:rPr>
        <w:rFonts w:ascii="Arial" w:hAnsi="Arial" w:cs="Arial"/>
        <w:sz w:val="18"/>
        <w:szCs w:val="18"/>
      </w:rPr>
      <w:t xml:space="preserve">Page </w:t>
    </w:r>
    <w:r w:rsidRPr="00BE6647">
      <w:rPr>
        <w:rFonts w:ascii="Arial" w:hAnsi="Arial" w:cs="Arial"/>
        <w:sz w:val="18"/>
        <w:szCs w:val="18"/>
      </w:rPr>
      <w:fldChar w:fldCharType="begin"/>
    </w:r>
    <w:r w:rsidRPr="00BE6647">
      <w:rPr>
        <w:rFonts w:ascii="Arial" w:hAnsi="Arial" w:cs="Arial"/>
        <w:sz w:val="18"/>
        <w:szCs w:val="18"/>
      </w:rPr>
      <w:instrText xml:space="preserve"> PAGE  \* Arabic  \* MERGEFORMAT </w:instrText>
    </w:r>
    <w:r w:rsidRPr="00BE6647">
      <w:rPr>
        <w:rFonts w:ascii="Arial" w:hAnsi="Arial" w:cs="Arial"/>
        <w:sz w:val="18"/>
        <w:szCs w:val="18"/>
      </w:rPr>
      <w:fldChar w:fldCharType="separate"/>
    </w:r>
    <w:r w:rsidRPr="00BE6647">
      <w:rPr>
        <w:rFonts w:ascii="Arial" w:hAnsi="Arial" w:cs="Arial"/>
        <w:noProof/>
        <w:sz w:val="18"/>
        <w:szCs w:val="18"/>
      </w:rPr>
      <w:t>1</w:t>
    </w:r>
    <w:r w:rsidRPr="00BE6647">
      <w:rPr>
        <w:rFonts w:ascii="Arial" w:hAnsi="Arial" w:cs="Arial"/>
        <w:sz w:val="18"/>
        <w:szCs w:val="18"/>
      </w:rPr>
      <w:fldChar w:fldCharType="end"/>
    </w:r>
    <w:r w:rsidRPr="00BE6647">
      <w:rPr>
        <w:rFonts w:ascii="Arial" w:hAnsi="Arial" w:cs="Arial"/>
        <w:sz w:val="18"/>
        <w:szCs w:val="18"/>
      </w:rPr>
      <w:t xml:space="preserve"> of </w:t>
    </w:r>
    <w:r w:rsidRPr="00BE6647">
      <w:rPr>
        <w:rFonts w:ascii="Arial" w:hAnsi="Arial" w:cs="Arial"/>
        <w:sz w:val="18"/>
        <w:szCs w:val="18"/>
      </w:rPr>
      <w:fldChar w:fldCharType="begin"/>
    </w:r>
    <w:r w:rsidRPr="00BE6647">
      <w:rPr>
        <w:rFonts w:ascii="Arial" w:hAnsi="Arial" w:cs="Arial"/>
        <w:sz w:val="18"/>
        <w:szCs w:val="18"/>
      </w:rPr>
      <w:instrText xml:space="preserve"> NUMPAGES  \* Arabic  \* MERGEFORMAT </w:instrText>
    </w:r>
    <w:r w:rsidRPr="00BE6647">
      <w:rPr>
        <w:rFonts w:ascii="Arial" w:hAnsi="Arial" w:cs="Arial"/>
        <w:sz w:val="18"/>
        <w:szCs w:val="18"/>
      </w:rPr>
      <w:fldChar w:fldCharType="separate"/>
    </w:r>
    <w:r w:rsidRPr="00BE6647">
      <w:rPr>
        <w:rFonts w:ascii="Arial" w:hAnsi="Arial" w:cs="Arial"/>
        <w:noProof/>
        <w:sz w:val="18"/>
        <w:szCs w:val="18"/>
      </w:rPr>
      <w:t>2</w:t>
    </w:r>
    <w:r w:rsidRPr="00BE6647">
      <w:rPr>
        <w:rFonts w:ascii="Arial" w:hAnsi="Arial" w:cs="Arial"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y1/XYN+T1eDe3On4fbCSNNZ4rHI0YKX46Dusm/0UT4pdwa3Ymap8SjWRyvRRgnY+D0QwQ2yyJmqzXT6h3xDQA==" w:salt="2z0QYwoM0xx7WNhZcQ62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12"/>
    <w:rsid w:val="001A770D"/>
    <w:rsid w:val="00312E57"/>
    <w:rsid w:val="00376EB3"/>
    <w:rsid w:val="003908FD"/>
    <w:rsid w:val="00706C92"/>
    <w:rsid w:val="00896A12"/>
    <w:rsid w:val="008D19F1"/>
    <w:rsid w:val="00971AFD"/>
    <w:rsid w:val="00B3351F"/>
    <w:rsid w:val="00BE6647"/>
    <w:rsid w:val="00E349C4"/>
    <w:rsid w:val="00F6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591649"/>
  <w15:chartTrackingRefBased/>
  <w15:docId w15:val="{66498D63-1E3F-43EE-A233-F7471146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6A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6A1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A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66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64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6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64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s.legis.wisconsin.gov/code/admin_code/dhs/001/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legis.wisconsin.gov/statutes/statutes/50/i/06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Sonderman, Regan M - DHS</dc:creator>
  <cp:keywords/>
  <dc:description/>
  <cp:lastModifiedBy>Schulte, Karla F - DHS</cp:lastModifiedBy>
  <cp:revision>4</cp:revision>
  <dcterms:created xsi:type="dcterms:W3CDTF">2023-02-08T20:28:00Z</dcterms:created>
  <dcterms:modified xsi:type="dcterms:W3CDTF">2023-02-20T19:40:00Z</dcterms:modified>
</cp:coreProperties>
</file>